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96B31" w14:textId="77777777" w:rsidR="00F620D9" w:rsidRPr="004A68C9" w:rsidRDefault="00F620D9" w:rsidP="00F620D9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4A68C9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28B17910" w14:textId="77777777" w:rsidR="001953C1" w:rsidRPr="004A68C9" w:rsidRDefault="001953C1" w:rsidP="00080406">
      <w:pPr>
        <w:spacing w:after="0" w:line="0" w:lineRule="atLeast"/>
        <w:rPr>
          <w:b/>
          <w:bCs/>
          <w:sz w:val="24"/>
          <w:szCs w:val="24"/>
        </w:rPr>
      </w:pPr>
    </w:p>
    <w:p w14:paraId="3B7E34F4" w14:textId="77777777" w:rsidR="001953C1" w:rsidRPr="004A68C9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 xml:space="preserve">СПИСОК </w:t>
      </w:r>
    </w:p>
    <w:p w14:paraId="73C23BD2" w14:textId="77777777" w:rsidR="001953C1" w:rsidRPr="004A68C9" w:rsidRDefault="007C092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>ПУБЛИКАЦИЙ В МЕЖДУНАРОДНЫХ РЕЦЕНЗИРУЕМЫХ ИЗДАНИЯХ</w:t>
      </w:r>
    </w:p>
    <w:p w14:paraId="7D7DD68E" w14:textId="726526B4" w:rsidR="001953C1" w:rsidRDefault="00846EE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>ТАНАБАЕВА БАЙМАХАНА ДИЛЬБАРХАНОВИЧА</w:t>
      </w:r>
    </w:p>
    <w:p w14:paraId="6660ADC1" w14:textId="77777777" w:rsidR="00080406" w:rsidRPr="004A68C9" w:rsidRDefault="00080406">
      <w:pPr>
        <w:spacing w:after="0"/>
        <w:ind w:firstLine="709"/>
        <w:jc w:val="center"/>
        <w:rPr>
          <w:sz w:val="24"/>
          <w:szCs w:val="24"/>
        </w:rPr>
      </w:pPr>
    </w:p>
    <w:p w14:paraId="6041ACFF" w14:textId="6546C0D6" w:rsidR="001953C1" w:rsidRPr="00080406" w:rsidRDefault="007C0920" w:rsidP="00080406">
      <w:pPr>
        <w:tabs>
          <w:tab w:val="left" w:pos="5820"/>
        </w:tabs>
        <w:spacing w:after="0" w:line="0" w:lineRule="atLeast"/>
        <w:rPr>
          <w:b/>
          <w:sz w:val="24"/>
          <w:szCs w:val="24"/>
        </w:rPr>
      </w:pPr>
      <w:r w:rsidRPr="004A68C9">
        <w:rPr>
          <w:sz w:val="24"/>
          <w:szCs w:val="24"/>
        </w:rPr>
        <w:t xml:space="preserve">Идентификатор </w:t>
      </w:r>
      <w:proofErr w:type="gramStart"/>
      <w:r w:rsidRPr="004A68C9">
        <w:rPr>
          <w:sz w:val="24"/>
          <w:szCs w:val="24"/>
        </w:rPr>
        <w:t>автора:</w:t>
      </w:r>
      <w:r w:rsidRPr="004A68C9">
        <w:rPr>
          <w:sz w:val="24"/>
          <w:szCs w:val="24"/>
          <w:lang w:val="en-US"/>
        </w:rPr>
        <w:t>Scopus</w:t>
      </w:r>
      <w:proofErr w:type="gramEnd"/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Author</w:t>
      </w:r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ID</w:t>
      </w:r>
      <w:r w:rsidRPr="00080406">
        <w:rPr>
          <w:sz w:val="24"/>
          <w:szCs w:val="24"/>
        </w:rPr>
        <w:t xml:space="preserve">: </w:t>
      </w:r>
      <w:r w:rsidR="00846EEF" w:rsidRPr="00080406">
        <w:rPr>
          <w:b/>
          <w:bCs/>
          <w:sz w:val="24"/>
          <w:szCs w:val="24"/>
          <w:u w:val="single"/>
        </w:rPr>
        <w:t>57211331601</w:t>
      </w:r>
    </w:p>
    <w:p w14:paraId="52969744" w14:textId="461082CC" w:rsidR="001953C1" w:rsidRPr="004A68C9" w:rsidRDefault="007C0920">
      <w:pPr>
        <w:spacing w:after="0" w:line="0" w:lineRule="atLeast"/>
        <w:jc w:val="both"/>
        <w:rPr>
          <w:sz w:val="24"/>
          <w:szCs w:val="24"/>
          <w:lang w:val="en-US"/>
        </w:rPr>
      </w:pPr>
      <w:r w:rsidRPr="004A68C9">
        <w:rPr>
          <w:sz w:val="24"/>
          <w:szCs w:val="24"/>
          <w:lang w:val="en-US"/>
        </w:rPr>
        <w:t xml:space="preserve">Web of Science Researcher ID: </w:t>
      </w:r>
      <w:r w:rsidR="00846EEF" w:rsidRPr="004A68C9">
        <w:rPr>
          <w:b/>
          <w:bCs/>
          <w:sz w:val="24"/>
          <w:szCs w:val="24"/>
          <w:u w:val="single"/>
          <w:lang w:val="en-US"/>
        </w:rPr>
        <w:t>G</w:t>
      </w:r>
      <w:r w:rsidRPr="004A68C9">
        <w:rPr>
          <w:b/>
          <w:bCs/>
          <w:sz w:val="24"/>
          <w:szCs w:val="24"/>
          <w:u w:val="single"/>
          <w:lang w:val="en-US"/>
        </w:rPr>
        <w:t>G</w:t>
      </w:r>
      <w:r w:rsidR="00846EEF" w:rsidRPr="004A68C9">
        <w:rPr>
          <w:b/>
          <w:bCs/>
          <w:sz w:val="24"/>
          <w:szCs w:val="24"/>
          <w:u w:val="single"/>
          <w:lang w:val="en-US"/>
        </w:rPr>
        <w:t>Q-973</w:t>
      </w:r>
      <w:r w:rsidRPr="004A68C9">
        <w:rPr>
          <w:b/>
          <w:bCs/>
          <w:sz w:val="24"/>
          <w:szCs w:val="24"/>
          <w:u w:val="single"/>
          <w:lang w:val="en-US"/>
        </w:rPr>
        <w:t>7-2022</w:t>
      </w:r>
    </w:p>
    <w:p w14:paraId="7635E35E" w14:textId="5C213700" w:rsidR="001953C1" w:rsidRPr="004A68C9" w:rsidRDefault="007C0920">
      <w:pPr>
        <w:spacing w:after="0" w:line="0" w:lineRule="atLeast"/>
        <w:jc w:val="both"/>
        <w:rPr>
          <w:sz w:val="24"/>
          <w:szCs w:val="24"/>
          <w:u w:val="single"/>
        </w:rPr>
      </w:pPr>
      <w:r w:rsidRPr="004A68C9">
        <w:rPr>
          <w:sz w:val="24"/>
          <w:szCs w:val="24"/>
          <w:lang w:val="en-US"/>
        </w:rPr>
        <w:t>ORCID</w:t>
      </w:r>
      <w:r w:rsidRPr="004A68C9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https</w:t>
        </w:r>
        <w:r w:rsidRPr="004A68C9">
          <w:rPr>
            <w:rStyle w:val="a9"/>
            <w:color w:val="000000" w:themeColor="text1"/>
            <w:sz w:val="24"/>
            <w:szCs w:val="24"/>
          </w:rPr>
          <w:t>://</w:t>
        </w:r>
        <w:proofErr w:type="spellStart"/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orcid</w:t>
        </w:r>
        <w:proofErr w:type="spellEnd"/>
        <w:r w:rsidRPr="004A68C9">
          <w:rPr>
            <w:rStyle w:val="a9"/>
            <w:color w:val="000000" w:themeColor="text1"/>
            <w:sz w:val="24"/>
            <w:szCs w:val="24"/>
          </w:rPr>
          <w:t>.</w:t>
        </w:r>
        <w:r w:rsidRPr="004A68C9">
          <w:rPr>
            <w:rStyle w:val="a9"/>
            <w:color w:val="000000" w:themeColor="text1"/>
            <w:sz w:val="24"/>
            <w:szCs w:val="24"/>
            <w:lang w:val="en-US"/>
          </w:rPr>
          <w:t>org</w:t>
        </w:r>
        <w:r w:rsidRPr="004A68C9">
          <w:rPr>
            <w:rStyle w:val="a9"/>
            <w:color w:val="000000" w:themeColor="text1"/>
            <w:sz w:val="24"/>
            <w:szCs w:val="24"/>
          </w:rPr>
          <w:t>/</w:t>
        </w:r>
      </w:hyperlink>
      <w:r w:rsidRPr="004A68C9">
        <w:rPr>
          <w:b/>
          <w:bCs/>
          <w:sz w:val="24"/>
          <w:szCs w:val="24"/>
          <w:u w:val="single"/>
        </w:rPr>
        <w:t xml:space="preserve"> </w:t>
      </w:r>
      <w:r w:rsidR="00846EEF" w:rsidRPr="004A68C9">
        <w:rPr>
          <w:b/>
          <w:bCs/>
          <w:sz w:val="24"/>
          <w:szCs w:val="24"/>
          <w:u w:val="single"/>
        </w:rPr>
        <w:t>0000-0002-0493-149X</w:t>
      </w:r>
    </w:p>
    <w:p w14:paraId="155A4EA3" w14:textId="448780F5" w:rsidR="00080406" w:rsidRDefault="007C0920" w:rsidP="004A68C9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4A68C9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опубликованные </w:t>
      </w:r>
      <w:proofErr w:type="gram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в журналах</w:t>
      </w:r>
      <w:proofErr w:type="gram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входящих во </w:t>
      </w:r>
      <w:r w:rsidR="00846EEF"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1, </w:t>
      </w:r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2 и 3 квартиль по данным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Journal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Citation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Reports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Жорнал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Цитэйшэн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Репортс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компании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Clarivate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Analytics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Кларивэйт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Аналитикс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или имеющие в базе данных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Scopus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Скопус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показатель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СайтСкор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) не менее 35 (тридцати пяти) хотя бы по одной их научных обл</w:t>
      </w:r>
      <w:r w:rsid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астей</w:t>
      </w:r>
    </w:p>
    <w:p w14:paraId="1D6B0442" w14:textId="77777777" w:rsidR="00080406" w:rsidRPr="00080406" w:rsidRDefault="00080406" w:rsidP="004A68C9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a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134"/>
        <w:gridCol w:w="2580"/>
        <w:gridCol w:w="2835"/>
        <w:gridCol w:w="1276"/>
        <w:gridCol w:w="1559"/>
        <w:gridCol w:w="1985"/>
        <w:gridCol w:w="1324"/>
      </w:tblGrid>
      <w:tr w:rsidR="001953C1" w14:paraId="0FB4FED9" w14:textId="77777777" w:rsidTr="00606212">
        <w:tc>
          <w:tcPr>
            <w:tcW w:w="568" w:type="dxa"/>
          </w:tcPr>
          <w:p w14:paraId="167E194F" w14:textId="77777777" w:rsidR="001953C1" w:rsidRPr="004A68C9" w:rsidRDefault="007C0920">
            <w:pPr>
              <w:spacing w:after="0" w:line="0" w:lineRule="atLeast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№</w:t>
            </w:r>
          </w:p>
          <w:p w14:paraId="7E9DA65D" w14:textId="77777777" w:rsidR="001953C1" w:rsidRPr="004A68C9" w:rsidRDefault="001953C1">
            <w:pPr>
              <w:spacing w:after="0" w:line="0" w:lineRule="atLeast"/>
              <w:jc w:val="both"/>
              <w:rPr>
                <w:bCs/>
                <w:sz w:val="22"/>
                <w:lang w:val="en-US"/>
              </w:rPr>
            </w:pPr>
          </w:p>
        </w:tc>
        <w:tc>
          <w:tcPr>
            <w:tcW w:w="1814" w:type="dxa"/>
          </w:tcPr>
          <w:p w14:paraId="0104469C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Название публикации</w:t>
            </w:r>
          </w:p>
        </w:tc>
        <w:tc>
          <w:tcPr>
            <w:tcW w:w="1134" w:type="dxa"/>
          </w:tcPr>
          <w:p w14:paraId="1C1575DD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Тип </w:t>
            </w:r>
            <w:proofErr w:type="spellStart"/>
            <w:r w:rsidRPr="004A68C9">
              <w:rPr>
                <w:bCs/>
                <w:sz w:val="22"/>
              </w:rPr>
              <w:t>публикаци</w:t>
            </w:r>
            <w:proofErr w:type="spellEnd"/>
            <w:r w:rsidRPr="004A68C9">
              <w:rPr>
                <w:bCs/>
                <w:sz w:val="22"/>
              </w:rPr>
              <w:t xml:space="preserve"> и (статья, обзор и т.д.)</w:t>
            </w:r>
          </w:p>
        </w:tc>
        <w:tc>
          <w:tcPr>
            <w:tcW w:w="2580" w:type="dxa"/>
          </w:tcPr>
          <w:p w14:paraId="7E5752AF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Наименова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ние</w:t>
            </w:r>
            <w:proofErr w:type="spellEnd"/>
            <w:r w:rsidRPr="004A68C9">
              <w:rPr>
                <w:bCs/>
                <w:sz w:val="22"/>
              </w:rPr>
              <w:t xml:space="preserve"> журнала,</w:t>
            </w:r>
          </w:p>
          <w:p w14:paraId="770C0024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год </w:t>
            </w:r>
            <w:proofErr w:type="spellStart"/>
            <w:r w:rsidRPr="004A68C9">
              <w:rPr>
                <w:bCs/>
                <w:sz w:val="22"/>
              </w:rPr>
              <w:t>публикаци</w:t>
            </w:r>
            <w:proofErr w:type="spellEnd"/>
            <w:r w:rsidRPr="004A68C9">
              <w:rPr>
                <w:bCs/>
                <w:sz w:val="22"/>
              </w:rPr>
              <w:t xml:space="preserve"> и </w:t>
            </w:r>
          </w:p>
          <w:p w14:paraId="226E515A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(согласно </w:t>
            </w:r>
            <w:proofErr w:type="gramStart"/>
            <w:r w:rsidRPr="004A68C9">
              <w:rPr>
                <w:bCs/>
                <w:sz w:val="22"/>
              </w:rPr>
              <w:t>базам</w:t>
            </w:r>
            <w:proofErr w:type="gramEnd"/>
            <w:r w:rsidRPr="004A68C9">
              <w:rPr>
                <w:bCs/>
                <w:sz w:val="22"/>
              </w:rPr>
              <w:t xml:space="preserve"> данных), DOI</w:t>
            </w:r>
          </w:p>
        </w:tc>
        <w:tc>
          <w:tcPr>
            <w:tcW w:w="2835" w:type="dxa"/>
          </w:tcPr>
          <w:p w14:paraId="7D33AF4D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Импакт</w:t>
            </w:r>
            <w:proofErr w:type="spellEnd"/>
            <w:r w:rsidRPr="004A68C9">
              <w:rPr>
                <w:bCs/>
                <w:sz w:val="22"/>
              </w:rPr>
              <w:t>-фактор журнала,</w:t>
            </w:r>
          </w:p>
          <w:p w14:paraId="42D9135C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квартиль и область науки* </w:t>
            </w:r>
          </w:p>
          <w:p w14:paraId="1CC889F7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Journal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Citation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Reports</w:t>
            </w:r>
            <w:proofErr w:type="spellEnd"/>
          </w:p>
          <w:p w14:paraId="54617E87" w14:textId="77777777" w:rsidR="001953C1" w:rsidRPr="004A68C9" w:rsidRDefault="007C0920">
            <w:pPr>
              <w:spacing w:after="0"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 (Журнал </w:t>
            </w:r>
            <w:proofErr w:type="spellStart"/>
            <w:r w:rsidRPr="004A68C9">
              <w:rPr>
                <w:bCs/>
                <w:sz w:val="22"/>
              </w:rPr>
              <w:t>Цитэйшэн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Репортс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1276" w:type="dxa"/>
          </w:tcPr>
          <w:p w14:paraId="3B3FEAEB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Индекс в </w:t>
            </w:r>
          </w:p>
          <w:p w14:paraId="1E24061A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базе данных </w:t>
            </w:r>
            <w:r w:rsidRPr="004A68C9">
              <w:rPr>
                <w:bCs/>
                <w:sz w:val="22"/>
                <w:lang w:val="en-US"/>
              </w:rPr>
              <w:t>Web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of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Science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Core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Collection</w:t>
            </w:r>
            <w:r w:rsidRPr="004A68C9">
              <w:rPr>
                <w:bCs/>
                <w:sz w:val="22"/>
              </w:rPr>
              <w:t xml:space="preserve"> (Веб оф </w:t>
            </w:r>
            <w:proofErr w:type="spellStart"/>
            <w:r w:rsidRPr="004A68C9">
              <w:rPr>
                <w:bCs/>
                <w:sz w:val="22"/>
              </w:rPr>
              <w:t>Сайенс</w:t>
            </w:r>
            <w:proofErr w:type="spellEnd"/>
            <w:r w:rsidRPr="004A68C9">
              <w:rPr>
                <w:bCs/>
                <w:sz w:val="22"/>
              </w:rPr>
              <w:t xml:space="preserve"> Кор </w:t>
            </w:r>
            <w:proofErr w:type="spellStart"/>
            <w:r w:rsidRPr="004A68C9">
              <w:rPr>
                <w:bCs/>
                <w:sz w:val="22"/>
              </w:rPr>
              <w:t>Коллекшн</w:t>
            </w:r>
            <w:proofErr w:type="spellEnd"/>
          </w:p>
        </w:tc>
        <w:tc>
          <w:tcPr>
            <w:tcW w:w="1559" w:type="dxa"/>
          </w:tcPr>
          <w:p w14:paraId="670AC6EB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CiteScore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237E1D69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СайтСкор</w:t>
            </w:r>
            <w:proofErr w:type="spellEnd"/>
            <w:r w:rsidRPr="004A68C9">
              <w:rPr>
                <w:bCs/>
                <w:sz w:val="22"/>
              </w:rPr>
              <w:t xml:space="preserve">) журнала, </w:t>
            </w:r>
            <w:proofErr w:type="spellStart"/>
            <w:r w:rsidRPr="004A68C9">
              <w:rPr>
                <w:bCs/>
                <w:sz w:val="22"/>
              </w:rPr>
              <w:t>процентиль</w:t>
            </w:r>
            <w:proofErr w:type="spellEnd"/>
            <w:r w:rsidRPr="004A68C9">
              <w:rPr>
                <w:bCs/>
                <w:sz w:val="22"/>
              </w:rPr>
              <w:t xml:space="preserve"> и область науки* </w:t>
            </w:r>
          </w:p>
          <w:p w14:paraId="383AF82C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Scopus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494F7E36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Скопус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1985" w:type="dxa"/>
          </w:tcPr>
          <w:p w14:paraId="09A9A960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авторов</w:t>
            </w:r>
          </w:p>
          <w:p w14:paraId="4CD36D7D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(подчеркнуть </w:t>
            </w:r>
          </w:p>
          <w:p w14:paraId="661C354A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претендента)</w:t>
            </w:r>
          </w:p>
        </w:tc>
        <w:tc>
          <w:tcPr>
            <w:tcW w:w="1324" w:type="dxa"/>
          </w:tcPr>
          <w:p w14:paraId="633552C3" w14:textId="77777777" w:rsidR="001953C1" w:rsidRPr="004A68C9" w:rsidRDefault="007C0920">
            <w:pPr>
              <w:spacing w:after="0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Роль претендента (соавтор, первый автор или автор для </w:t>
            </w:r>
            <w:proofErr w:type="spellStart"/>
            <w:r w:rsidRPr="004A68C9">
              <w:rPr>
                <w:bCs/>
                <w:sz w:val="22"/>
              </w:rPr>
              <w:t>корреспон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денции</w:t>
            </w:r>
            <w:proofErr w:type="spellEnd"/>
            <w:r w:rsidRPr="004A68C9">
              <w:rPr>
                <w:bCs/>
                <w:sz w:val="22"/>
              </w:rPr>
              <w:t>)</w:t>
            </w:r>
          </w:p>
        </w:tc>
      </w:tr>
      <w:tr w:rsidR="001953C1" w14:paraId="38118301" w14:textId="77777777" w:rsidTr="00606212">
        <w:tc>
          <w:tcPr>
            <w:tcW w:w="568" w:type="dxa"/>
          </w:tcPr>
          <w:p w14:paraId="2DA195E9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2B00E5A3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765775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14:paraId="43061B04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C47376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263BAC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CCBFE9D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8F3B1AB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57F39E6C" w14:textId="77777777" w:rsidR="001953C1" w:rsidRDefault="007C0920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1953C1" w14:paraId="56B36920" w14:textId="77777777" w:rsidTr="00606212">
        <w:tc>
          <w:tcPr>
            <w:tcW w:w="568" w:type="dxa"/>
          </w:tcPr>
          <w:p w14:paraId="12DB9B2D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6B3F94E8" w14:textId="60645C98" w:rsidR="001953C1" w:rsidRPr="00B112E7" w:rsidRDefault="00B112E7">
            <w:pPr>
              <w:spacing w:after="0"/>
              <w:rPr>
                <w:sz w:val="24"/>
                <w:szCs w:val="24"/>
                <w:lang w:val="en-US"/>
              </w:rPr>
            </w:pPr>
            <w:r w:rsidRPr="00B112E7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Method of pulmonary arterial pressure correction during pulmonectomy by forming </w:t>
            </w:r>
            <w:r w:rsidRPr="00B112E7">
              <w:rPr>
                <w:rFonts w:eastAsia="Times New Roman" w:cs="Times New Roman"/>
                <w:sz w:val="24"/>
                <w:szCs w:val="24"/>
                <w:lang w:val="kk-KZ" w:eastAsia="ru-RU"/>
              </w:rPr>
              <w:lastRenderedPageBreak/>
              <w:t xml:space="preserve">intervascular anastomoses (Experimental study).  </w:t>
            </w:r>
          </w:p>
        </w:tc>
        <w:tc>
          <w:tcPr>
            <w:tcW w:w="1134" w:type="dxa"/>
          </w:tcPr>
          <w:p w14:paraId="01406A5E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Статья печатная</w:t>
            </w:r>
          </w:p>
        </w:tc>
        <w:tc>
          <w:tcPr>
            <w:tcW w:w="2580" w:type="dxa"/>
          </w:tcPr>
          <w:p w14:paraId="159E8F5E" w14:textId="77777777" w:rsidR="00080406" w:rsidRDefault="00B112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B112E7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Sovremennye Tehnologii v Medicine, 2019, 11(3), </w:t>
            </w: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41–46. </w:t>
            </w:r>
          </w:p>
          <w:p w14:paraId="0C37DA10" w14:textId="7EEED69F" w:rsidR="001953C1" w:rsidRPr="00B112E7" w:rsidRDefault="00B112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n-US"/>
              </w:rPr>
            </w:pPr>
            <w:r w:rsidRPr="00B112E7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10.17691/stm2019.11.3.05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"https://www.researchgate.net/publication/336175794_Method_of_Pulmonary_Arterial_Pressure_Correction_During_Pulmonectomy_by_Forming_Intervascular_Anastomoses_Experimental_Study" </w:instrText>
            </w:r>
            <w:r w:rsidR="00A061BE">
              <w:fldChar w:fldCharType="separate"/>
            </w:r>
            <w:r w:rsidRPr="00124998">
              <w:rPr>
                <w:rStyle w:val="a9"/>
                <w:sz w:val="24"/>
                <w:szCs w:val="24"/>
                <w:lang w:val="en-US"/>
              </w:rPr>
              <w:t>https://www.researchgate.net/publication/33617</w:t>
            </w:r>
            <w:r w:rsidRPr="00124998">
              <w:rPr>
                <w:rStyle w:val="a9"/>
                <w:sz w:val="24"/>
                <w:szCs w:val="24"/>
                <w:lang w:val="en-US"/>
              </w:rPr>
              <w:lastRenderedPageBreak/>
              <w:t>5794_Method_of_Pulmonary_Arterial_Pressure_Correction_During_Pulmonectomy_by_Forming_Intervascular_Anastomoses_Experimental_Study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5B549E7" w14:textId="61ED007A" w:rsidR="001953C1" w:rsidRDefault="008852A1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Impact Factor: 0</w:t>
            </w:r>
            <w:r w:rsidR="007C0920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611</w:t>
            </w:r>
          </w:p>
          <w:p w14:paraId="26E0F9F3" w14:textId="5813C606" w:rsidR="001953C1" w:rsidRPr="00B112E7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</w:t>
            </w:r>
            <w:r w:rsidR="00B112E7" w:rsidRPr="00B112E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B112E7" w:rsidRPr="00B112E7">
              <w:rPr>
                <w:sz w:val="24"/>
                <w:szCs w:val="24"/>
                <w:lang w:val="en-US"/>
              </w:rPr>
              <w:t>Biochemistry, Genetics and Molecular Biology: General Biochemistry, Genetics and Molecular Biology</w:t>
            </w:r>
          </w:p>
          <w:p w14:paraId="1FE1A4F7" w14:textId="5D7ABD98" w:rsidR="001953C1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SJR: </w:t>
            </w:r>
            <w:r w:rsidR="008852A1" w:rsidRPr="008852A1">
              <w:rPr>
                <w:sz w:val="24"/>
                <w:szCs w:val="24"/>
              </w:rPr>
              <w:t>0.297</w:t>
            </w:r>
          </w:p>
          <w:p w14:paraId="2E82485C" w14:textId="051ECA5E" w:rsidR="001953C1" w:rsidRDefault="008852A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Q3</w:t>
            </w:r>
          </w:p>
          <w:p w14:paraId="571EC6D7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BF02A4" w14:textId="0BDAA9D0" w:rsidR="001953C1" w:rsidRPr="008852A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H-Index:</w:t>
            </w:r>
            <w:r w:rsidR="008852A1">
              <w:rPr>
                <w:sz w:val="24"/>
                <w:szCs w:val="24"/>
              </w:rPr>
              <w:t xml:space="preserve"> 1</w:t>
            </w:r>
            <w:r w:rsidR="008852A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14:paraId="04D533EF" w14:textId="3478A692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Cite </w:t>
            </w:r>
            <w:r w:rsidR="008852A1">
              <w:rPr>
                <w:sz w:val="24"/>
                <w:szCs w:val="24"/>
                <w:lang w:val="en-US"/>
              </w:rPr>
              <w:t>Score-Q3</w:t>
            </w:r>
          </w:p>
          <w:p w14:paraId="6F0E92A0" w14:textId="5BC316DC" w:rsidR="001953C1" w:rsidRDefault="00074B0B" w:rsidP="004A68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Biochemistr</w:t>
            </w:r>
            <w:proofErr w:type="spellEnd"/>
            <w:r w:rsidR="008852A1" w:rsidRPr="008852A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Genetics and Molecular Biology</w:t>
            </w:r>
            <w:r w:rsidR="008852A1" w:rsidRPr="008852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(General </w:t>
            </w: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Biochemistr</w:t>
            </w:r>
            <w:proofErr w:type="spellEnd"/>
            <w:r w:rsidR="008852A1" w:rsidRPr="008852A1">
              <w:rPr>
                <w:sz w:val="24"/>
                <w:szCs w:val="24"/>
                <w:lang w:val="en-US"/>
              </w:rPr>
              <w:t>, Genetics and Molecular Biology</w:t>
            </w:r>
            <w:r w:rsidR="007C0920">
              <w:rPr>
                <w:sz w:val="24"/>
                <w:szCs w:val="24"/>
                <w:lang w:val="en-US"/>
              </w:rPr>
              <w:t>)</w:t>
            </w:r>
          </w:p>
          <w:p w14:paraId="1D1BEA8F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8852A1">
              <w:rPr>
                <w:sz w:val="24"/>
                <w:szCs w:val="24"/>
                <w:lang w:val="en-US"/>
              </w:rPr>
              <w:t>Percentile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1C3C27ED" w14:textId="78E0F128" w:rsidR="001953C1" w:rsidRPr="004A68C9" w:rsidRDefault="008852A1" w:rsidP="004A68C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4AD46A97" w14:textId="5FE09DE7" w:rsidR="001953C1" w:rsidRDefault="008852A1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8852A1"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Pr="008852A1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8852A1">
              <w:rPr>
                <w:color w:val="000000" w:themeColor="text1"/>
                <w:sz w:val="24"/>
                <w:szCs w:val="24"/>
              </w:rPr>
              <w:t>Т</w:t>
            </w:r>
            <w:r w:rsidRPr="008852A1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852A1">
              <w:rPr>
                <w:color w:val="000000" w:themeColor="text1"/>
                <w:sz w:val="24"/>
                <w:szCs w:val="24"/>
                <w:lang w:val="en-US"/>
              </w:rPr>
              <w:t>Nadyrov</w:t>
            </w:r>
            <w:proofErr w:type="spellEnd"/>
            <w:r w:rsidRPr="008852A1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7C0920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proofErr w:type="gramEnd"/>
            <w:r w:rsidR="007C0920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852A1">
              <w:rPr>
                <w:color w:val="000000" w:themeColor="text1"/>
                <w:sz w:val="24"/>
                <w:szCs w:val="24"/>
                <w:lang w:val="en-US"/>
              </w:rPr>
              <w:t>Y.</w:t>
            </w:r>
            <w:r w:rsidRPr="008852A1">
              <w:rPr>
                <w:color w:val="000000" w:themeColor="text1"/>
                <w:sz w:val="24"/>
                <w:szCs w:val="24"/>
              </w:rPr>
              <w:t>А</w:t>
            </w:r>
            <w:r w:rsidRPr="008852A1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2A1">
              <w:rPr>
                <w:color w:val="000000" w:themeColor="text1"/>
                <w:sz w:val="24"/>
                <w:szCs w:val="24"/>
                <w:lang w:val="en-US"/>
              </w:rPr>
              <w:t>Almabayev</w:t>
            </w:r>
            <w:proofErr w:type="spellEnd"/>
            <w:r w:rsidR="007C0920">
              <w:rPr>
                <w:color w:val="000000" w:themeColor="text1"/>
                <w:sz w:val="24"/>
                <w:szCs w:val="24"/>
                <w:lang w:val="kk-KZ"/>
              </w:rPr>
              <w:t xml:space="preserve">,  </w:t>
            </w:r>
          </w:p>
          <w:p w14:paraId="40372BD4" w14:textId="77777777" w:rsidR="001953C1" w:rsidRPr="008852A1" w:rsidRDefault="008852A1">
            <w:pPr>
              <w:shd w:val="clear" w:color="auto" w:fill="FFFFFF"/>
              <w:spacing w:after="0"/>
              <w:rPr>
                <w:sz w:val="24"/>
                <w:szCs w:val="24"/>
                <w:lang w:val="kk-KZ"/>
              </w:rPr>
            </w:pPr>
            <w:r w:rsidRPr="008852A1">
              <w:rPr>
                <w:sz w:val="24"/>
                <w:szCs w:val="24"/>
                <w:lang w:val="kk-KZ"/>
              </w:rPr>
              <w:t>А.N.Baimahanov,</w:t>
            </w:r>
          </w:p>
          <w:p w14:paraId="59D9F5EA" w14:textId="77777777" w:rsidR="008852A1" w:rsidRDefault="008852A1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8852A1">
              <w:rPr>
                <w:color w:val="000000" w:themeColor="text1"/>
                <w:sz w:val="24"/>
                <w:szCs w:val="24"/>
                <w:lang w:val="kk-KZ"/>
              </w:rPr>
              <w:t>I.R. Fakhradiyev,</w:t>
            </w:r>
          </w:p>
          <w:p w14:paraId="24007487" w14:textId="77777777" w:rsidR="008852A1" w:rsidRDefault="008852A1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 w:rsidRPr="008852A1">
              <w:rPr>
                <w:color w:val="000000" w:themeColor="text1"/>
                <w:sz w:val="24"/>
                <w:szCs w:val="24"/>
              </w:rPr>
              <w:t>А</w:t>
            </w:r>
            <w:r w:rsidRPr="008852A1">
              <w:rPr>
                <w:color w:val="000000" w:themeColor="text1"/>
                <w:sz w:val="24"/>
                <w:szCs w:val="24"/>
                <w:lang w:val="en-US"/>
              </w:rPr>
              <w:t xml:space="preserve">.Y. </w:t>
            </w:r>
            <w:proofErr w:type="spellStart"/>
            <w:r w:rsidRPr="008852A1">
              <w:rPr>
                <w:color w:val="000000" w:themeColor="text1"/>
                <w:sz w:val="24"/>
                <w:szCs w:val="24"/>
                <w:lang w:val="en-US"/>
              </w:rPr>
              <w:t>Almabayeva</w:t>
            </w:r>
            <w:proofErr w:type="spellEnd"/>
            <w:r w:rsidRPr="008852A1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8852A1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B.D. </w:t>
            </w:r>
            <w:proofErr w:type="spellStart"/>
            <w:r w:rsidRPr="008852A1">
              <w:rPr>
                <w:b/>
                <w:color w:val="000000" w:themeColor="text1"/>
                <w:sz w:val="24"/>
                <w:szCs w:val="24"/>
                <w:lang w:val="en-US"/>
              </w:rPr>
              <w:t>Tanabayev</w:t>
            </w:r>
            <w:proofErr w:type="spellEnd"/>
            <w:r w:rsidRPr="008852A1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40DE8AF8" w14:textId="697DFB2E" w:rsidR="008852A1" w:rsidRPr="006577F2" w:rsidRDefault="008852A1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Pr="006577F2">
              <w:rPr>
                <w:color w:val="000000" w:themeColor="text1"/>
                <w:sz w:val="24"/>
                <w:szCs w:val="24"/>
                <w:lang w:val="en-US"/>
              </w:rPr>
              <w:t xml:space="preserve">.B. </w:t>
            </w:r>
            <w:proofErr w:type="spellStart"/>
            <w:r w:rsidRPr="006577F2">
              <w:rPr>
                <w:color w:val="000000" w:themeColor="text1"/>
                <w:sz w:val="24"/>
                <w:szCs w:val="24"/>
                <w:lang w:val="en-US"/>
              </w:rPr>
              <w:t>Kulimbet</w:t>
            </w:r>
            <w:proofErr w:type="spellEnd"/>
          </w:p>
          <w:p w14:paraId="547BF231" w14:textId="51243451" w:rsidR="008852A1" w:rsidRPr="008852A1" w:rsidRDefault="008852A1">
            <w:pPr>
              <w:shd w:val="clear" w:color="auto" w:fill="FFFFFF"/>
              <w:spacing w:after="0"/>
              <w:rPr>
                <w:color w:val="000000" w:themeColor="text1"/>
                <w:sz w:val="24"/>
                <w:szCs w:val="24"/>
                <w:lang w:val="en-US"/>
              </w:rPr>
            </w:pPr>
            <w:r w:rsidRPr="008852A1">
              <w:rPr>
                <w:color w:val="000000" w:themeColor="text1"/>
                <w:sz w:val="24"/>
                <w:szCs w:val="24"/>
              </w:rPr>
              <w:t>А</w:t>
            </w:r>
            <w:r w:rsidRPr="006577F2">
              <w:rPr>
                <w:color w:val="000000" w:themeColor="text1"/>
                <w:sz w:val="24"/>
                <w:szCs w:val="24"/>
                <w:lang w:val="en-US"/>
              </w:rPr>
              <w:t xml:space="preserve">.D. </w:t>
            </w:r>
            <w:proofErr w:type="spellStart"/>
            <w:r w:rsidRPr="006577F2">
              <w:rPr>
                <w:color w:val="000000" w:themeColor="text1"/>
                <w:sz w:val="24"/>
                <w:szCs w:val="24"/>
                <w:lang w:val="en-US"/>
              </w:rPr>
              <w:t>Raimhanov</w:t>
            </w:r>
            <w:proofErr w:type="spellEnd"/>
            <w:r w:rsidRPr="006577F2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</w:tc>
        <w:tc>
          <w:tcPr>
            <w:tcW w:w="1324" w:type="dxa"/>
          </w:tcPr>
          <w:p w14:paraId="32072216" w14:textId="42B2E1C1" w:rsidR="001953C1" w:rsidRPr="008852A1" w:rsidRDefault="008852A1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852A1">
              <w:rPr>
                <w:bCs/>
                <w:sz w:val="24"/>
                <w:szCs w:val="24"/>
                <w:lang w:val="kk-KZ"/>
              </w:rPr>
              <w:lastRenderedPageBreak/>
              <w:t>с</w:t>
            </w:r>
            <w:bookmarkStart w:id="0" w:name="_GoBack"/>
            <w:bookmarkEnd w:id="0"/>
            <w:r w:rsidRPr="008852A1">
              <w:rPr>
                <w:bCs/>
                <w:sz w:val="24"/>
                <w:szCs w:val="24"/>
                <w:lang w:val="kk-KZ"/>
              </w:rPr>
              <w:t>оавтор</w:t>
            </w:r>
          </w:p>
        </w:tc>
      </w:tr>
      <w:tr w:rsidR="001953C1" w14:paraId="249805DF" w14:textId="77777777" w:rsidTr="00606212">
        <w:tc>
          <w:tcPr>
            <w:tcW w:w="568" w:type="dxa"/>
          </w:tcPr>
          <w:p w14:paraId="3BD4E73D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1B7D73D" w14:textId="3F9D71FE" w:rsidR="001953C1" w:rsidRDefault="000F3BF1">
            <w:pPr>
              <w:spacing w:after="0"/>
              <w:rPr>
                <w:sz w:val="24"/>
                <w:szCs w:val="24"/>
                <w:lang w:val="en-US"/>
              </w:rPr>
            </w:pPr>
            <w:r w:rsidRPr="000F3BF1">
              <w:rPr>
                <w:sz w:val="24"/>
                <w:szCs w:val="24"/>
                <w:lang w:val="kk-KZ"/>
              </w:rPr>
              <w:t>Prevention of intra –abdominal adhesions by electrical stimulation</w:t>
            </w:r>
          </w:p>
        </w:tc>
        <w:tc>
          <w:tcPr>
            <w:tcW w:w="1134" w:type="dxa"/>
          </w:tcPr>
          <w:p w14:paraId="34C93553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3A29686A" w14:textId="7E548FDF" w:rsidR="001953C1" w:rsidRPr="007A0F5B" w:rsidRDefault="000F3BF1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F3BF1">
              <w:rPr>
                <w:sz w:val="24"/>
                <w:szCs w:val="24"/>
                <w:lang w:val="kk-KZ"/>
              </w:rPr>
              <w:t>World J</w:t>
            </w:r>
            <w:proofErr w:type="spellStart"/>
            <w:r w:rsidRPr="000F3BF1">
              <w:rPr>
                <w:sz w:val="24"/>
                <w:szCs w:val="24"/>
                <w:lang w:val="en-US"/>
              </w:rPr>
              <w:t>ournal</w:t>
            </w:r>
            <w:proofErr w:type="spellEnd"/>
            <w:r w:rsidRPr="000F3BF1">
              <w:rPr>
                <w:sz w:val="24"/>
                <w:szCs w:val="24"/>
                <w:lang w:val="en-US"/>
              </w:rPr>
              <w:t xml:space="preserve"> of</w:t>
            </w:r>
            <w:r w:rsidRPr="000F3BF1">
              <w:rPr>
                <w:sz w:val="24"/>
                <w:szCs w:val="24"/>
                <w:lang w:val="kk-KZ"/>
              </w:rPr>
              <w:t xml:space="preserve"> Surg</w:t>
            </w:r>
            <w:proofErr w:type="spellStart"/>
            <w:r w:rsidRPr="000F3BF1">
              <w:rPr>
                <w:sz w:val="24"/>
                <w:szCs w:val="24"/>
                <w:lang w:val="en-US"/>
              </w:rPr>
              <w:t>ery</w:t>
            </w:r>
            <w:proofErr w:type="spellEnd"/>
            <w:r w:rsidRPr="000F3BF1">
              <w:rPr>
                <w:sz w:val="24"/>
                <w:szCs w:val="24"/>
                <w:lang w:val="kk-KZ"/>
              </w:rPr>
              <w:t xml:space="preserve">. 2020 Oct;44(10):3351-3361. doi: 10.1007/s00268-020-05508-z.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"https://link.springer.com/article/10.1007/s00268-020-05508-z" </w:instrText>
            </w:r>
            <w:r w:rsidR="00A061BE">
              <w:fldChar w:fldCharType="separate"/>
            </w:r>
            <w:r w:rsidR="007A0F5B" w:rsidRPr="007A0F5B">
              <w:rPr>
                <w:rStyle w:val="a9"/>
                <w:sz w:val="24"/>
                <w:szCs w:val="24"/>
                <w:lang w:val="en-US"/>
              </w:rPr>
              <w:t>https://link.springer.com/article/10.1007/s00268-020-05508-z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="007A0F5B">
              <w:rPr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61978F23" w14:textId="7AFC9062" w:rsidR="001953C1" w:rsidRDefault="007A0F5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3,352</w:t>
            </w:r>
          </w:p>
          <w:p w14:paraId="0E5B0962" w14:textId="412BBFDA" w:rsidR="001953C1" w:rsidRDefault="007C0920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7A0F5B" w:rsidRPr="007A0F5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Medicine: Surgery</w:t>
            </w:r>
          </w:p>
          <w:p w14:paraId="5583BC02" w14:textId="10206C11" w:rsidR="001953C1" w:rsidRPr="007A0F5B" w:rsidRDefault="007C0920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7A0F5B" w:rsidRPr="007A0F5B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0.772</w:t>
            </w:r>
          </w:p>
          <w:p w14:paraId="39D0768A" w14:textId="04C37426" w:rsidR="001953C1" w:rsidRDefault="007A0F5B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Q1</w:t>
            </w:r>
          </w:p>
          <w:p w14:paraId="0D604F7F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D679ED" w14:textId="66C3CDBE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 w:rsidR="007A0F5B"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1559" w:type="dxa"/>
          </w:tcPr>
          <w:p w14:paraId="39105B2E" w14:textId="1E97BE5E" w:rsidR="001953C1" w:rsidRDefault="007A0F5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Score-Q1</w:t>
            </w:r>
          </w:p>
          <w:p w14:paraId="46288CD6" w14:textId="77777777" w:rsidR="001953C1" w:rsidRDefault="007C0920" w:rsidP="007A0F5B">
            <w:pPr>
              <w:spacing w:after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7A0F5B" w:rsidRPr="007A0F5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Medicine: Surgery</w:t>
            </w:r>
            <w:r w:rsidR="007A0F5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1CAFB826" w14:textId="77777777" w:rsidR="00074B0B" w:rsidRPr="00074B0B" w:rsidRDefault="00074B0B" w:rsidP="00074B0B">
            <w:pPr>
              <w:spacing w:after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74B0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Percentile-</w:t>
            </w:r>
          </w:p>
          <w:p w14:paraId="1C384B72" w14:textId="1C0916C8" w:rsidR="00074B0B" w:rsidRPr="00074B0B" w:rsidRDefault="00074B0B" w:rsidP="00074B0B">
            <w:pPr>
              <w:spacing w:after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85</w:t>
            </w:r>
          </w:p>
          <w:p w14:paraId="1971BCE7" w14:textId="4A85C9C3" w:rsidR="00074B0B" w:rsidRDefault="00074B0B" w:rsidP="007A0F5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6D1A612" w14:textId="77777777" w:rsidR="00606212" w:rsidRDefault="00606212" w:rsidP="007A0F5B">
            <w:pPr>
              <w:spacing w:after="0"/>
              <w:rPr>
                <w:sz w:val="24"/>
                <w:szCs w:val="24"/>
                <w:lang w:val="kk-KZ"/>
              </w:rPr>
            </w:pPr>
            <w:r w:rsidRPr="00606212">
              <w:rPr>
                <w:sz w:val="24"/>
                <w:szCs w:val="24"/>
                <w:lang w:val="kk-KZ"/>
              </w:rPr>
              <w:t>Ildar R. Fakhradiyev, Ydyrys Almabayev, Timur Saliev,</w:t>
            </w:r>
          </w:p>
          <w:p w14:paraId="44437704" w14:textId="1C3CC350" w:rsidR="00606212" w:rsidRDefault="00606212" w:rsidP="007A0F5B">
            <w:pPr>
              <w:spacing w:after="0"/>
              <w:rPr>
                <w:sz w:val="24"/>
                <w:szCs w:val="24"/>
                <w:lang w:val="kk-KZ"/>
              </w:rPr>
            </w:pPr>
            <w:r w:rsidRPr="00606212">
              <w:rPr>
                <w:sz w:val="24"/>
                <w:szCs w:val="24"/>
                <w:lang w:val="kk-KZ"/>
              </w:rPr>
              <w:t xml:space="preserve">Aygul Almabayeva, </w:t>
            </w:r>
            <w:r w:rsidRPr="00606212">
              <w:rPr>
                <w:b/>
                <w:sz w:val="24"/>
                <w:szCs w:val="24"/>
                <w:lang w:val="kk-KZ"/>
              </w:rPr>
              <w:t>Baimakhan Tanabayev,</w:t>
            </w:r>
            <w:r w:rsidRPr="00606212">
              <w:rPr>
                <w:sz w:val="24"/>
                <w:szCs w:val="24"/>
                <w:lang w:val="kk-KZ"/>
              </w:rPr>
              <w:t xml:space="preserve"> </w:t>
            </w:r>
          </w:p>
          <w:p w14:paraId="7C85DE00" w14:textId="77777777" w:rsidR="001953C1" w:rsidRDefault="00606212" w:rsidP="007A0F5B">
            <w:pPr>
              <w:spacing w:after="0"/>
              <w:rPr>
                <w:sz w:val="24"/>
                <w:szCs w:val="24"/>
                <w:lang w:val="kk-KZ"/>
              </w:rPr>
            </w:pPr>
            <w:r w:rsidRPr="00606212">
              <w:rPr>
                <w:sz w:val="24"/>
                <w:szCs w:val="24"/>
                <w:lang w:val="kk-KZ"/>
              </w:rPr>
              <w:t>Maral Yergazina, Zhandos Serikpayev &amp; Loreto B. Feril Jr.</w:t>
            </w:r>
          </w:p>
          <w:p w14:paraId="5BD64892" w14:textId="6B399CAF" w:rsidR="00080406" w:rsidRPr="00606212" w:rsidRDefault="00080406" w:rsidP="007A0F5B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324" w:type="dxa"/>
          </w:tcPr>
          <w:p w14:paraId="46AAE174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1953C1" w14:paraId="40720394" w14:textId="77777777" w:rsidTr="00606212">
        <w:tc>
          <w:tcPr>
            <w:tcW w:w="568" w:type="dxa"/>
          </w:tcPr>
          <w:p w14:paraId="7725F09C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058C7E25" w14:textId="4D8209D3" w:rsidR="001953C1" w:rsidRDefault="00606212">
            <w:pPr>
              <w:shd w:val="clear" w:color="auto" w:fill="FFFFFF"/>
              <w:spacing w:after="0"/>
              <w:outlineLvl w:val="3"/>
              <w:rPr>
                <w:sz w:val="24"/>
                <w:szCs w:val="24"/>
                <w:lang w:val="en-US"/>
              </w:rPr>
            </w:pPr>
            <w:r w:rsidRPr="00606212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A New Insight on the Radioprotective Potential of Epsilon-Aminocaproic Acid</w:t>
            </w:r>
          </w:p>
        </w:tc>
        <w:tc>
          <w:tcPr>
            <w:tcW w:w="1134" w:type="dxa"/>
          </w:tcPr>
          <w:p w14:paraId="79D01373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617B272C" w14:textId="176E46C8" w:rsidR="001953C1" w:rsidRDefault="0060621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06212">
              <w:rPr>
                <w:sz w:val="24"/>
                <w:szCs w:val="24"/>
                <w:lang w:val="en-US"/>
              </w:rPr>
              <w:t>Medicina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(Lithuania, Kaunas).</w:t>
            </w:r>
            <w:r w:rsidRPr="00606212">
              <w:rPr>
                <w:sz w:val="24"/>
                <w:szCs w:val="24"/>
                <w:lang w:val="kk-KZ"/>
              </w:rPr>
              <w:t>2020 Nov 30</w:t>
            </w:r>
            <w:proofErr w:type="gramStart"/>
            <w:r w:rsidRPr="00606212">
              <w:rPr>
                <w:sz w:val="24"/>
                <w:szCs w:val="24"/>
                <w:lang w:val="kk-KZ"/>
              </w:rPr>
              <w:t>;56</w:t>
            </w:r>
            <w:proofErr w:type="gramEnd"/>
            <w:r w:rsidRPr="00606212">
              <w:rPr>
                <w:sz w:val="24"/>
                <w:szCs w:val="24"/>
                <w:lang w:val="kk-KZ"/>
              </w:rPr>
              <w:t>(12):663.</w:t>
            </w:r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: 10.3390/medicina56120663 </w:t>
            </w:r>
            <w:hyperlink r:id="rId8" w:history="1">
              <w:r w:rsidRPr="00124998">
                <w:rPr>
                  <w:rStyle w:val="a9"/>
                  <w:sz w:val="24"/>
                  <w:szCs w:val="24"/>
                  <w:lang w:val="en-US"/>
                </w:rPr>
                <w:t>https://www.mdpi.com/1648-9144/56/12/663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="007C092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4C9AB387" w14:textId="479C2512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="00074B0B" w:rsidRPr="00C51B3F">
              <w:rPr>
                <w:bCs/>
                <w:sz w:val="24"/>
                <w:szCs w:val="24"/>
                <w:lang w:val="en-US"/>
              </w:rPr>
              <w:t>2.881</w:t>
            </w:r>
          </w:p>
          <w:p w14:paraId="65E61523" w14:textId="09B64511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3E72D6" w:rsidRPr="00B57966">
              <w:rPr>
                <w:sz w:val="24"/>
                <w:szCs w:val="24"/>
                <w:lang w:val="en-US"/>
              </w:rPr>
              <w:t>Medicine: (General Medicine)</w:t>
            </w:r>
          </w:p>
          <w:p w14:paraId="46C5CA6A" w14:textId="08B90B04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606212" w:rsidRPr="00606212">
              <w:rPr>
                <w:sz w:val="24"/>
                <w:szCs w:val="24"/>
              </w:rPr>
              <w:t>0.593</w:t>
            </w:r>
          </w:p>
          <w:p w14:paraId="2CF31129" w14:textId="78DDD44E" w:rsidR="001953C1" w:rsidRDefault="00074B0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Q1</w:t>
            </w:r>
          </w:p>
          <w:p w14:paraId="03E624C5" w14:textId="77777777" w:rsidR="001953C1" w:rsidRDefault="001953C1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1D48FF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</w:p>
          <w:p w14:paraId="118637A8" w14:textId="2A5DA641" w:rsidR="001953C1" w:rsidRDefault="00074B0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C092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6511D36A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</w:t>
            </w:r>
          </w:p>
          <w:p w14:paraId="77E869DD" w14:textId="22495BEF" w:rsidR="001953C1" w:rsidRDefault="00074B0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Q1</w:t>
            </w:r>
          </w:p>
          <w:p w14:paraId="2A3233C1" w14:textId="41C87A88" w:rsidR="001953C1" w:rsidRDefault="0060621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6577F2">
              <w:rPr>
                <w:sz w:val="24"/>
                <w:szCs w:val="24"/>
                <w:lang w:val="en-US"/>
              </w:rPr>
              <w:t xml:space="preserve">Medicine: </w:t>
            </w:r>
            <w:r w:rsidR="00074B0B">
              <w:rPr>
                <w:sz w:val="24"/>
                <w:szCs w:val="24"/>
                <w:lang w:val="en-US"/>
              </w:rPr>
              <w:t>(</w:t>
            </w:r>
            <w:r w:rsidRPr="006577F2">
              <w:rPr>
                <w:sz w:val="24"/>
                <w:szCs w:val="24"/>
                <w:lang w:val="en-US"/>
              </w:rPr>
              <w:t>General Medicine</w:t>
            </w:r>
            <w:r w:rsidR="007C0920">
              <w:rPr>
                <w:sz w:val="24"/>
                <w:szCs w:val="24"/>
                <w:lang w:val="en-US"/>
              </w:rPr>
              <w:t>)</w:t>
            </w:r>
          </w:p>
          <w:p w14:paraId="62F83F50" w14:textId="5C2754DE" w:rsidR="001953C1" w:rsidRPr="00074B0B" w:rsidRDefault="00074B0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Percentile-</w:t>
            </w:r>
          </w:p>
          <w:p w14:paraId="68A1D5D9" w14:textId="7D19071C" w:rsidR="001953C1" w:rsidRDefault="00074B0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14:paraId="2395D45A" w14:textId="4311956A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8411564" w14:textId="77777777" w:rsidR="00606212" w:rsidRPr="00606212" w:rsidRDefault="00606212" w:rsidP="00606212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sz w:val="24"/>
                <w:szCs w:val="24"/>
                <w:lang w:val="en-US"/>
              </w:rPr>
            </w:pPr>
            <w:proofErr w:type="spellStart"/>
            <w:r w:rsidRPr="00606212">
              <w:rPr>
                <w:sz w:val="24"/>
                <w:szCs w:val="24"/>
                <w:lang w:val="en-US"/>
              </w:rPr>
              <w:t>Timur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Saliev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Dinara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Baiskhanova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Dmitriy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Beznosko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>, </w:t>
            </w:r>
          </w:p>
          <w:p w14:paraId="3C2C14BA" w14:textId="77777777" w:rsidR="00606212" w:rsidRPr="00606212" w:rsidRDefault="00A061BE" w:rsidP="00606212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Dinara</w:t>
              </w:r>
              <w:proofErr w:type="spellEnd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Begimbetova</w:t>
              </w:r>
              <w:proofErr w:type="spellEnd"/>
            </w:hyperlink>
            <w:r w:rsidR="00606212" w:rsidRPr="00606212">
              <w:rPr>
                <w:sz w:val="24"/>
                <w:szCs w:val="24"/>
                <w:lang w:val="en-US"/>
              </w:rPr>
              <w:t>, </w:t>
            </w:r>
          </w:p>
          <w:p w14:paraId="3756527E" w14:textId="77777777" w:rsidR="00606212" w:rsidRPr="00606212" w:rsidRDefault="00A061BE" w:rsidP="00606212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Bauyrzhan</w:t>
              </w:r>
              <w:proofErr w:type="spellEnd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proofErr w:type="spellStart"/>
              <w:r w:rsidR="00606212" w:rsidRPr="00606212">
                <w:rPr>
                  <w:rStyle w:val="a9"/>
                  <w:color w:val="auto"/>
                  <w:sz w:val="24"/>
                  <w:szCs w:val="24"/>
                  <w:u w:val="none"/>
                  <w:lang w:val="en-US"/>
                </w:rPr>
                <w:t>Umbayev</w:t>
              </w:r>
              <w:proofErr w:type="spellEnd"/>
            </w:hyperlink>
            <w:r w:rsidR="00606212" w:rsidRPr="00606212">
              <w:rPr>
                <w:sz w:val="24"/>
                <w:szCs w:val="24"/>
                <w:lang w:val="en-US"/>
              </w:rPr>
              <w:t xml:space="preserve">, </w:t>
            </w:r>
          </w:p>
          <w:p w14:paraId="10308BB2" w14:textId="77777777" w:rsidR="001953C1" w:rsidRPr="004A68C9" w:rsidRDefault="00606212" w:rsidP="004A68C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b/>
                <w:sz w:val="24"/>
                <w:szCs w:val="24"/>
                <w:lang w:val="en-US"/>
              </w:rPr>
            </w:pPr>
            <w:r w:rsidRPr="00606212">
              <w:rPr>
                <w:sz w:val="24"/>
                <w:szCs w:val="24"/>
                <w:lang w:val="en-US"/>
              </w:rPr>
              <w:lastRenderedPageBreak/>
              <w:t xml:space="preserve">Talgat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Nurgozhin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Ildar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Fakhradiyev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>,</w:t>
            </w:r>
            <w:r w:rsidRPr="006062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b/>
                <w:sz w:val="24"/>
                <w:szCs w:val="24"/>
                <w:lang w:val="en-US"/>
              </w:rPr>
              <w:t>Baimakhan</w:t>
            </w:r>
            <w:proofErr w:type="spellEnd"/>
            <w:r w:rsidRPr="0060621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b/>
                <w:sz w:val="24"/>
                <w:szCs w:val="24"/>
                <w:lang w:val="en-US"/>
              </w:rPr>
              <w:t>Tanabayev</w:t>
            </w:r>
            <w:proofErr w:type="spellEnd"/>
            <w:r w:rsidRPr="00606212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Dainius</w:t>
            </w:r>
            <w:proofErr w:type="spellEnd"/>
            <w:r w:rsidRPr="006062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212">
              <w:rPr>
                <w:sz w:val="24"/>
                <w:szCs w:val="24"/>
                <w:lang w:val="en-US"/>
              </w:rPr>
              <w:t>Pavalk</w:t>
            </w:r>
            <w:r w:rsidR="004A68C9">
              <w:rPr>
                <w:sz w:val="24"/>
                <w:szCs w:val="24"/>
                <w:lang w:val="en-US"/>
              </w:rPr>
              <w:t>i</w:t>
            </w:r>
            <w:proofErr w:type="spellEnd"/>
          </w:p>
          <w:p w14:paraId="27E9AAD3" w14:textId="33D3B492" w:rsidR="004A68C9" w:rsidRPr="004A68C9" w:rsidRDefault="004A68C9" w:rsidP="004A68C9">
            <w:pPr>
              <w:numPr>
                <w:ilvl w:val="0"/>
                <w:numId w:val="1"/>
              </w:numPr>
              <w:shd w:val="clear" w:color="auto" w:fill="FFFFFF"/>
              <w:spacing w:after="0" w:line="0" w:lineRule="atLeast"/>
              <w:ind w:left="0" w:hanging="35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4A4B2908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  <w:tr w:rsidR="001953C1" w14:paraId="58F2352D" w14:textId="77777777" w:rsidTr="00606212">
        <w:tc>
          <w:tcPr>
            <w:tcW w:w="568" w:type="dxa"/>
          </w:tcPr>
          <w:p w14:paraId="71001F47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2CBCD0D1" w14:textId="0D2376D1" w:rsidR="001953C1" w:rsidRDefault="003E72D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The Genetic Factors in the Development of Atrial Fibrillation</w:t>
            </w:r>
          </w:p>
        </w:tc>
        <w:tc>
          <w:tcPr>
            <w:tcW w:w="1134" w:type="dxa"/>
          </w:tcPr>
          <w:p w14:paraId="62A3BCAA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408BA474" w14:textId="09292DAE" w:rsidR="001953C1" w:rsidRPr="00E91BB0" w:rsidRDefault="006577F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577F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>International  Cardiovascular</w:t>
            </w:r>
            <w:proofErr w:type="gramEnd"/>
            <w:r w:rsidRPr="006577F2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Research Journal.2021; 15(1):e108440. </w:t>
            </w:r>
            <w:hyperlink r:id="rId11" w:history="1">
              <w:r w:rsidRPr="006577F2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Pr="00E91BB0">
                <w:rPr>
                  <w:rStyle w:val="a9"/>
                  <w:sz w:val="24"/>
                  <w:szCs w:val="24"/>
                </w:rPr>
                <w:t>://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E91BB0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6577F2">
                <w:rPr>
                  <w:rStyle w:val="a9"/>
                  <w:sz w:val="24"/>
                  <w:szCs w:val="24"/>
                  <w:lang w:val="en-US"/>
                </w:rPr>
                <w:t>researchgate</w:t>
              </w:r>
              <w:proofErr w:type="spellEnd"/>
              <w:r w:rsidRPr="00E91BB0">
                <w:rPr>
                  <w:rStyle w:val="a9"/>
                  <w:sz w:val="24"/>
                  <w:szCs w:val="24"/>
                </w:rPr>
                <w:t>.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net</w:t>
              </w:r>
              <w:r w:rsidRPr="00E91BB0">
                <w:rPr>
                  <w:rStyle w:val="a9"/>
                  <w:sz w:val="24"/>
                  <w:szCs w:val="24"/>
                </w:rPr>
                <w:t>/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publication</w:t>
              </w:r>
              <w:r w:rsidRPr="00E91BB0">
                <w:rPr>
                  <w:rStyle w:val="a9"/>
                  <w:sz w:val="24"/>
                  <w:szCs w:val="24"/>
                </w:rPr>
                <w:t>/361416971_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The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Genetic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Factors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in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the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Development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of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Atrial</w:t>
              </w:r>
              <w:r w:rsidRPr="00E91BB0">
                <w:rPr>
                  <w:rStyle w:val="a9"/>
                  <w:sz w:val="24"/>
                  <w:szCs w:val="24"/>
                </w:rPr>
                <w:t>_</w:t>
              </w:r>
              <w:r w:rsidRPr="006577F2">
                <w:rPr>
                  <w:rStyle w:val="a9"/>
                  <w:sz w:val="24"/>
                  <w:szCs w:val="24"/>
                  <w:lang w:val="en-US"/>
                </w:rPr>
                <w:t>Fibrillation</w:t>
              </w:r>
            </w:hyperlink>
            <w:r w:rsidRPr="00E91BB0">
              <w:t xml:space="preserve"> </w:t>
            </w:r>
          </w:p>
        </w:tc>
        <w:tc>
          <w:tcPr>
            <w:tcW w:w="2835" w:type="dxa"/>
          </w:tcPr>
          <w:p w14:paraId="4830C8DC" w14:textId="0212321C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="00E91BB0" w:rsidRPr="00E91BB0">
              <w:rPr>
                <w:sz w:val="24"/>
                <w:szCs w:val="24"/>
                <w:lang w:val="en-US"/>
              </w:rPr>
              <w:t>0.182</w:t>
            </w:r>
          </w:p>
          <w:p w14:paraId="12968E25" w14:textId="36FC11A8" w:rsidR="001953C1" w:rsidRPr="00E91BB0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E91BB0" w:rsidRPr="00E91BB0">
              <w:rPr>
                <w:sz w:val="24"/>
                <w:szCs w:val="24"/>
                <w:lang w:val="en-US"/>
              </w:rPr>
              <w:t>Medicine: Cardiology and Cardiovascular Medicine</w:t>
            </w:r>
          </w:p>
          <w:p w14:paraId="34D7DC56" w14:textId="5EC04745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E91BB0" w:rsidRPr="00E91BB0">
              <w:rPr>
                <w:sz w:val="24"/>
                <w:szCs w:val="24"/>
              </w:rPr>
              <w:t>0.114</w:t>
            </w:r>
          </w:p>
          <w:p w14:paraId="582CA03D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Q4</w:t>
            </w:r>
          </w:p>
          <w:p w14:paraId="430C2B90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4F00044" w14:textId="7973A118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E91BB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</w:tcPr>
          <w:p w14:paraId="4646F915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2BCE864D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Q4</w:t>
            </w:r>
          </w:p>
          <w:p w14:paraId="69E90911" w14:textId="64E1EB85" w:rsidR="001953C1" w:rsidRDefault="00E91BB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91BB0">
              <w:rPr>
                <w:sz w:val="24"/>
                <w:szCs w:val="24"/>
                <w:lang w:val="en-US"/>
              </w:rPr>
              <w:t xml:space="preserve">Medicine: </w:t>
            </w:r>
            <w:r w:rsidR="00074B0B">
              <w:rPr>
                <w:sz w:val="24"/>
                <w:szCs w:val="24"/>
                <w:lang w:val="en-US"/>
              </w:rPr>
              <w:t>(</w:t>
            </w:r>
            <w:r w:rsidRPr="00E91BB0">
              <w:rPr>
                <w:sz w:val="24"/>
                <w:szCs w:val="24"/>
                <w:lang w:val="en-US"/>
              </w:rPr>
              <w:t>Cardiology and Cardiovascular Medicine</w:t>
            </w:r>
            <w:r w:rsidR="00074B0B">
              <w:rPr>
                <w:sz w:val="24"/>
                <w:szCs w:val="24"/>
                <w:lang w:val="en-US"/>
              </w:rPr>
              <w:t>)</w:t>
            </w:r>
          </w:p>
          <w:p w14:paraId="2ED2B463" w14:textId="77777777" w:rsidR="00074B0B" w:rsidRPr="00074B0B" w:rsidRDefault="00074B0B" w:rsidP="00074B0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4B0B">
              <w:rPr>
                <w:sz w:val="24"/>
                <w:szCs w:val="24"/>
                <w:lang w:val="en-US"/>
              </w:rPr>
              <w:t>Percentile-</w:t>
            </w:r>
          </w:p>
          <w:p w14:paraId="2C0DD234" w14:textId="1C04D9EE" w:rsidR="001953C1" w:rsidRDefault="00E91BB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  <w:p w14:paraId="2945E67D" w14:textId="01293A0F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6DCD050" w14:textId="77777777" w:rsidR="001953C1" w:rsidRDefault="00417E0F" w:rsidP="00417E0F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Zulfiya</w:t>
            </w:r>
            <w:proofErr w:type="spellEnd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Kachiyeva</w:t>
            </w:r>
            <w:proofErr w:type="spellEnd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Aiganym</w:t>
            </w:r>
            <w:proofErr w:type="spellEnd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E0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legenkyzy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Saliev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Shynar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Tanabayeva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417E0F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Baimakhan</w:t>
            </w:r>
            <w:proofErr w:type="spellEnd"/>
            <w:r w:rsidRPr="00417E0F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E0F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Tanabayev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Bakhyt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Ramazanova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Ildar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Fakhradiyev</w:t>
            </w:r>
            <w:proofErr w:type="spellEnd"/>
          </w:p>
          <w:p w14:paraId="312807B9" w14:textId="679CC0B6" w:rsidR="004A68C9" w:rsidRPr="00417E0F" w:rsidRDefault="004A68C9" w:rsidP="00417E0F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14:paraId="67BD0192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1953C1" w14:paraId="77B627DB" w14:textId="77777777" w:rsidTr="00606212">
        <w:tc>
          <w:tcPr>
            <w:tcW w:w="568" w:type="dxa"/>
          </w:tcPr>
          <w:p w14:paraId="5EEED1D8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0AF524C9" w14:textId="2626E12B" w:rsidR="001953C1" w:rsidRDefault="003E72D6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B5796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Gut modulation of </w:t>
            </w:r>
            <w:proofErr w:type="spellStart"/>
            <w:r w:rsidRPr="00B5796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dysbiosis</w:t>
            </w:r>
            <w:proofErr w:type="spellEnd"/>
            <w:r w:rsidRPr="00B57966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induced by dextran sulfate sodium</w:t>
            </w:r>
          </w:p>
        </w:tc>
        <w:tc>
          <w:tcPr>
            <w:tcW w:w="1134" w:type="dxa"/>
          </w:tcPr>
          <w:p w14:paraId="7990FA46" w14:textId="7777777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Статья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580" w:type="dxa"/>
          </w:tcPr>
          <w:p w14:paraId="6F237CDF" w14:textId="4466BBB3" w:rsidR="001953C1" w:rsidRPr="00417E0F" w:rsidRDefault="00417E0F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17E0F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Food Bioscience. Vol. 42, August 2021, 101167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"https://doi.org/10.1016/j.fbio.2021.101167" </w:instrText>
            </w:r>
            <w:r w:rsidR="00A061BE">
              <w:fldChar w:fldCharType="separate"/>
            </w:r>
            <w:r w:rsidRPr="00417E0F">
              <w:rPr>
                <w:rStyle w:val="a9"/>
                <w:rFonts w:eastAsia="SimSu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t>https://doi.org/10.1016/j.fbio.2021.101167</w:t>
            </w:r>
            <w:r w:rsidR="00A061BE">
              <w:rPr>
                <w:rStyle w:val="a9"/>
                <w:rFonts w:eastAsia="SimSun" w:cs="Times New Roman"/>
                <w:bCs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17E0F">
              <w:rPr>
                <w:rFonts w:eastAsia="SimSun" w:cs="Times New Roman"/>
                <w:bCs/>
                <w:sz w:val="24"/>
                <w:szCs w:val="24"/>
                <w:lang w:val="kk-KZ"/>
              </w:rPr>
              <w:t xml:space="preserve">. </w:t>
            </w:r>
            <w:hyperlink r:id="rId12" w:history="1">
              <w:r w:rsidRPr="00417E0F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Pr="00D36655">
                <w:rPr>
                  <w:rStyle w:val="a9"/>
                  <w:sz w:val="24"/>
                  <w:szCs w:val="24"/>
                </w:rPr>
                <w:t>://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D36655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417E0F">
                <w:rPr>
                  <w:rStyle w:val="a9"/>
                  <w:sz w:val="24"/>
                  <w:szCs w:val="24"/>
                  <w:lang w:val="en-US"/>
                </w:rPr>
                <w:t>researchgate</w:t>
              </w:r>
              <w:proofErr w:type="spellEnd"/>
              <w:r w:rsidRPr="00D36655">
                <w:rPr>
                  <w:rStyle w:val="a9"/>
                  <w:sz w:val="24"/>
                  <w:szCs w:val="24"/>
                </w:rPr>
                <w:t>.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net</w:t>
              </w:r>
              <w:r w:rsidRPr="00D36655">
                <w:rPr>
                  <w:rStyle w:val="a9"/>
                  <w:sz w:val="24"/>
                  <w:szCs w:val="24"/>
                </w:rPr>
                <w:t>/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publication</w:t>
              </w:r>
              <w:r w:rsidRPr="00D36655">
                <w:rPr>
                  <w:rStyle w:val="a9"/>
                  <w:sz w:val="24"/>
                  <w:szCs w:val="24"/>
                </w:rPr>
                <w:t>/352215793_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Gut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modulation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of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proofErr w:type="spellStart"/>
              <w:r w:rsidRPr="00417E0F">
                <w:rPr>
                  <w:rStyle w:val="a9"/>
                  <w:sz w:val="24"/>
                  <w:szCs w:val="24"/>
                  <w:lang w:val="en-US"/>
                </w:rPr>
                <w:t>dysbiosis</w:t>
              </w:r>
              <w:proofErr w:type="spellEnd"/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induced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by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dextran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sulfate</w:t>
              </w:r>
              <w:r w:rsidRPr="00D36655">
                <w:rPr>
                  <w:rStyle w:val="a9"/>
                  <w:sz w:val="24"/>
                  <w:szCs w:val="24"/>
                </w:rPr>
                <w:t>_</w:t>
              </w:r>
              <w:r w:rsidRPr="00417E0F">
                <w:rPr>
                  <w:rStyle w:val="a9"/>
                  <w:sz w:val="24"/>
                  <w:szCs w:val="24"/>
                  <w:lang w:val="en-US"/>
                </w:rPr>
                <w:t>sodium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3F7A695A" w14:textId="3798E857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</w:t>
            </w:r>
            <w:r w:rsidR="00417E0F" w:rsidRPr="00B105EE">
              <w:rPr>
                <w:lang w:val="en-US"/>
              </w:rPr>
              <w:t xml:space="preserve"> </w:t>
            </w:r>
            <w:r w:rsidR="00417E0F" w:rsidRPr="00417E0F">
              <w:rPr>
                <w:sz w:val="24"/>
                <w:szCs w:val="24"/>
                <w:lang w:val="en-US"/>
              </w:rPr>
              <w:t>5.146</w:t>
            </w:r>
          </w:p>
          <w:p w14:paraId="301B2381" w14:textId="77777777" w:rsidR="00B105EE" w:rsidRPr="00B105EE" w:rsidRDefault="007C0920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науки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- </w:t>
            </w:r>
            <w:r w:rsidR="00B105EE" w:rsidRPr="00B105EE">
              <w:rPr>
                <w:sz w:val="24"/>
                <w:szCs w:val="24"/>
                <w:lang w:val="en-US"/>
              </w:rPr>
              <w:t>Agricultural and Biological Sciences</w:t>
            </w:r>
          </w:p>
          <w:p w14:paraId="1C2DE508" w14:textId="4E10B054" w:rsidR="00B105EE" w:rsidRP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B105EE">
              <w:rPr>
                <w:sz w:val="24"/>
                <w:szCs w:val="24"/>
                <w:lang w:val="en-US"/>
              </w:rPr>
              <w:t>Food Science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7AC4D53E" w14:textId="77777777" w:rsidR="00B105EE" w:rsidRP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B105EE">
              <w:rPr>
                <w:sz w:val="24"/>
                <w:szCs w:val="24"/>
                <w:lang w:val="en-US"/>
              </w:rPr>
              <w:t>Biochemistry, Genetics and Molecular Biology</w:t>
            </w:r>
          </w:p>
          <w:p w14:paraId="6C35A1C2" w14:textId="57CC7DC5" w:rsidR="00B105EE" w:rsidRP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B105EE">
              <w:rPr>
                <w:sz w:val="24"/>
                <w:szCs w:val="24"/>
              </w:rPr>
              <w:t>Biochemistry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14:paraId="562882BA" w14:textId="15105F0D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6B2BFC06" w14:textId="65E23B0D" w:rsidR="001953C1" w:rsidRDefault="007C0920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B105EE" w:rsidRPr="00B105EE">
              <w:rPr>
                <w:sz w:val="24"/>
                <w:szCs w:val="24"/>
                <w:lang w:val="en-US"/>
              </w:rPr>
              <w:t>0.959</w:t>
            </w:r>
          </w:p>
          <w:p w14:paraId="117065F2" w14:textId="734EAB2D" w:rsidR="001953C1" w:rsidRPr="000F67BA" w:rsidRDefault="000F67BA">
            <w:pPr>
              <w:spacing w:after="0"/>
              <w:jc w:val="center"/>
              <w:rPr>
                <w:sz w:val="24"/>
                <w:szCs w:val="24"/>
              </w:rPr>
            </w:pPr>
            <w:r w:rsidRPr="000F67BA">
              <w:rPr>
                <w:sz w:val="24"/>
                <w:szCs w:val="24"/>
                <w:lang w:val="en-US"/>
              </w:rPr>
              <w:t>Quartile: Q</w:t>
            </w:r>
            <w:r w:rsidRPr="000F67BA">
              <w:rPr>
                <w:sz w:val="24"/>
                <w:szCs w:val="24"/>
              </w:rPr>
              <w:t>1</w:t>
            </w:r>
          </w:p>
          <w:p w14:paraId="2003C0D2" w14:textId="77777777" w:rsidR="001953C1" w:rsidRDefault="001953C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B08EBD7" w14:textId="77777777" w:rsidR="001953C1" w:rsidRDefault="007C09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H-Index:</w:t>
            </w:r>
          </w:p>
          <w:p w14:paraId="304C6FBF" w14:textId="1950E813" w:rsidR="001953C1" w:rsidRDefault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559" w:type="dxa"/>
          </w:tcPr>
          <w:p w14:paraId="7F67C7A7" w14:textId="7635412D" w:rsidR="001953C1" w:rsidRPr="003E72D6" w:rsidRDefault="000F67B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 – Q</w:t>
            </w:r>
            <w:r w:rsidRPr="003E72D6">
              <w:rPr>
                <w:sz w:val="24"/>
                <w:szCs w:val="24"/>
                <w:lang w:val="en-US"/>
              </w:rPr>
              <w:t>1</w:t>
            </w:r>
          </w:p>
          <w:p w14:paraId="37D84036" w14:textId="7777777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 w:rsidRPr="00074B0B">
              <w:rPr>
                <w:sz w:val="24"/>
                <w:szCs w:val="24"/>
                <w:lang w:val="en-US"/>
              </w:rPr>
              <w:t>Agricultural and Biological Sciences</w:t>
            </w:r>
          </w:p>
          <w:p w14:paraId="7E242CE2" w14:textId="66D9DA99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074B0B">
              <w:rPr>
                <w:sz w:val="24"/>
                <w:szCs w:val="24"/>
                <w:lang w:val="en-US"/>
              </w:rPr>
              <w:t>Food Science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54729AA3" w14:textId="7777777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 w:rsidRPr="00074B0B">
              <w:rPr>
                <w:sz w:val="24"/>
                <w:szCs w:val="24"/>
                <w:lang w:val="en-US"/>
              </w:rPr>
              <w:t>Percentile-</w:t>
            </w:r>
          </w:p>
          <w:p w14:paraId="4BA34DA9" w14:textId="53C5EF68" w:rsid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  <w:p w14:paraId="24B2B227" w14:textId="77777777" w:rsidR="000F67BA" w:rsidRDefault="000F67BA" w:rsidP="00074B0B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6B7E50A1" w14:textId="44986049" w:rsidR="00074B0B" w:rsidRPr="003E72D6" w:rsidRDefault="000F67BA" w:rsidP="00074B0B">
            <w:pPr>
              <w:spacing w:after="0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lastRenderedPageBreak/>
              <w:t>Cite Score – Q</w:t>
            </w:r>
            <w:r w:rsidRPr="003E72D6">
              <w:rPr>
                <w:sz w:val="24"/>
                <w:szCs w:val="24"/>
                <w:lang w:val="en-US"/>
              </w:rPr>
              <w:t>2</w:t>
            </w:r>
          </w:p>
          <w:p w14:paraId="51094434" w14:textId="7777777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 w:rsidRPr="00074B0B">
              <w:rPr>
                <w:sz w:val="24"/>
                <w:szCs w:val="24"/>
                <w:lang w:val="en-US"/>
              </w:rPr>
              <w:t>Biochemistry, Genetics and Molecular Biology</w:t>
            </w:r>
          </w:p>
          <w:p w14:paraId="6B8A5235" w14:textId="4077352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074B0B">
              <w:rPr>
                <w:sz w:val="24"/>
                <w:szCs w:val="24"/>
                <w:lang w:val="en-US"/>
              </w:rPr>
              <w:t>Biochemistry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743DA857" w14:textId="7777777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 w:rsidRPr="00074B0B">
              <w:rPr>
                <w:sz w:val="24"/>
                <w:szCs w:val="24"/>
                <w:lang w:val="en-US"/>
              </w:rPr>
              <w:t>Percentile-</w:t>
            </w:r>
          </w:p>
          <w:p w14:paraId="7C7001C5" w14:textId="416E218D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14:paraId="67E8273F" w14:textId="77777777" w:rsidR="00074B0B" w:rsidRPr="00074B0B" w:rsidRDefault="00074B0B" w:rsidP="00074B0B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2D634C3D" w14:textId="046528BB" w:rsidR="001953C1" w:rsidRDefault="001953C1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EA78AD4" w14:textId="77777777" w:rsidR="001953C1" w:rsidRDefault="00B105EE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Samat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Kozhakhmetov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Dmitriy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Babenko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Saniya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Kozhakhmetova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Altynay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Tuyakova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Madiyar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Nurgaziyev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Ayaulym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Nurgozhina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Nurislam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Muhanbetganov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Laura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Chulenbayeva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Shynggys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Sergazy</w:t>
            </w:r>
            <w:proofErr w:type="spellEnd"/>
            <w:r w:rsidRPr="00B105EE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Alexander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Gulyayev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105EE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Baimakhan</w:t>
            </w:r>
            <w:proofErr w:type="spellEnd"/>
            <w:r w:rsidRPr="00B105EE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05EE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Tanabayev</w:t>
            </w:r>
            <w:proofErr w:type="spellEnd"/>
            <w:r w:rsidRPr="00B105EE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Saliev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Almagul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Kushugulova</w:t>
            </w:r>
            <w:proofErr w:type="spellEnd"/>
          </w:p>
          <w:p w14:paraId="5570786E" w14:textId="19B9F5E8" w:rsidR="00080406" w:rsidRPr="00B105EE" w:rsidRDefault="00080406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14:paraId="56C8FD9C" w14:textId="77777777" w:rsidR="001953C1" w:rsidRDefault="007C0920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соавтор</w:t>
            </w:r>
            <w:proofErr w:type="spellEnd"/>
          </w:p>
        </w:tc>
      </w:tr>
      <w:tr w:rsidR="00B105EE" w14:paraId="55D1ED11" w14:textId="77777777" w:rsidTr="00520EED">
        <w:tc>
          <w:tcPr>
            <w:tcW w:w="568" w:type="dxa"/>
          </w:tcPr>
          <w:p w14:paraId="55FD5D20" w14:textId="71808B13" w:rsidR="00B105EE" w:rsidRP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14" w:type="dxa"/>
          </w:tcPr>
          <w:p w14:paraId="73EA7AD3" w14:textId="4F07B87C" w:rsidR="00B105EE" w:rsidRDefault="00B105EE" w:rsidP="00B105E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B105EE">
              <w:rPr>
                <w:sz w:val="24"/>
                <w:szCs w:val="24"/>
                <w:lang w:val="kk-KZ"/>
              </w:rPr>
              <w:t>Radio-Protective effect of aminoca</w:t>
            </w:r>
            <w:r>
              <w:rPr>
                <w:sz w:val="24"/>
                <w:szCs w:val="24"/>
                <w:lang w:val="kk-KZ"/>
              </w:rPr>
              <w:t>proic acid in human spermatozoa</w:t>
            </w:r>
          </w:p>
        </w:tc>
        <w:tc>
          <w:tcPr>
            <w:tcW w:w="1134" w:type="dxa"/>
          </w:tcPr>
          <w:p w14:paraId="0576E791" w14:textId="18698A4A" w:rsid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3D9E6358" w14:textId="3F2182C5" w:rsidR="00B105EE" w:rsidRPr="00B105EE" w:rsidRDefault="00B105EE" w:rsidP="00B105EE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105EE">
              <w:rPr>
                <w:sz w:val="24"/>
                <w:szCs w:val="24"/>
                <w:lang w:val="kk-KZ"/>
              </w:rPr>
              <w:t>Int</w:t>
            </w:r>
            <w:proofErr w:type="spellStart"/>
            <w:r w:rsidRPr="00B105EE">
              <w:rPr>
                <w:sz w:val="24"/>
                <w:szCs w:val="24"/>
                <w:lang w:val="en-US"/>
              </w:rPr>
              <w:t>ernational</w:t>
            </w:r>
            <w:proofErr w:type="spellEnd"/>
            <w:r w:rsidRPr="00B105EE">
              <w:rPr>
                <w:sz w:val="24"/>
                <w:szCs w:val="24"/>
                <w:lang w:val="en-US"/>
              </w:rPr>
              <w:t xml:space="preserve"> </w:t>
            </w:r>
            <w:r w:rsidRPr="00B105EE">
              <w:rPr>
                <w:sz w:val="24"/>
                <w:szCs w:val="24"/>
                <w:lang w:val="kk-KZ"/>
              </w:rPr>
              <w:t>J</w:t>
            </w:r>
            <w:proofErr w:type="spellStart"/>
            <w:r w:rsidRPr="00B105EE">
              <w:rPr>
                <w:sz w:val="24"/>
                <w:szCs w:val="24"/>
                <w:lang w:val="en-US"/>
              </w:rPr>
              <w:t>ournal</w:t>
            </w:r>
            <w:proofErr w:type="spellEnd"/>
            <w:r w:rsidRPr="00B105EE">
              <w:rPr>
                <w:sz w:val="24"/>
                <w:szCs w:val="24"/>
                <w:lang w:val="en-US"/>
              </w:rPr>
              <w:t xml:space="preserve"> of</w:t>
            </w:r>
            <w:r w:rsidRPr="00B105EE">
              <w:rPr>
                <w:sz w:val="24"/>
                <w:szCs w:val="24"/>
                <w:lang w:val="kk-KZ"/>
              </w:rPr>
              <w:t xml:space="preserve"> Radiat</w:t>
            </w:r>
            <w:r w:rsidRPr="00B105EE">
              <w:rPr>
                <w:sz w:val="24"/>
                <w:szCs w:val="24"/>
                <w:lang w:val="en-US"/>
              </w:rPr>
              <w:t>ion</w:t>
            </w:r>
            <w:r w:rsidRPr="00B105EE">
              <w:rPr>
                <w:sz w:val="24"/>
                <w:szCs w:val="24"/>
                <w:lang w:val="kk-KZ"/>
              </w:rPr>
              <w:t xml:space="preserve"> Biol</w:t>
            </w:r>
            <w:proofErr w:type="spellStart"/>
            <w:r w:rsidRPr="00B105EE">
              <w:rPr>
                <w:sz w:val="24"/>
                <w:szCs w:val="24"/>
                <w:lang w:val="en-US"/>
              </w:rPr>
              <w:t>ogy</w:t>
            </w:r>
            <w:proofErr w:type="spellEnd"/>
            <w:r w:rsidRPr="00B105EE">
              <w:rPr>
                <w:sz w:val="24"/>
                <w:szCs w:val="24"/>
                <w:lang w:val="en-US"/>
              </w:rPr>
              <w:t>.</w:t>
            </w:r>
            <w:r w:rsidRPr="00B105EE">
              <w:rPr>
                <w:sz w:val="24"/>
                <w:szCs w:val="24"/>
                <w:lang w:val="kk-KZ"/>
              </w:rPr>
              <w:t xml:space="preserve"> 2022;98(9):1462-1472. doi: 10.1080/09553002.2022.2027540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"https://www.researchgate.net/publication/357782552_Radio-Protective_Effect_of_Aminocaproic_Ac</w:instrText>
            </w:r>
            <w:r w:rsidR="00A061BE" w:rsidRPr="004A68C9">
              <w:rPr>
                <w:lang w:val="en-US"/>
              </w:rPr>
              <w:instrText xml:space="preserve">id_in_Human_Spermatozoa" </w:instrText>
            </w:r>
            <w:r w:rsidR="00A061BE">
              <w:fldChar w:fldCharType="separate"/>
            </w:r>
            <w:r w:rsidRPr="00830225">
              <w:rPr>
                <w:rStyle w:val="a9"/>
                <w:sz w:val="24"/>
                <w:szCs w:val="24"/>
                <w:lang w:val="en-US"/>
              </w:rPr>
              <w:t>https://www.researchgate.net/publication/357782552_Radio-Protective_Effect_of_Aminocaproic_Acid_in_Human_Spermatozoa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AB60657" w14:textId="5E0A4036" w:rsidR="00B105EE" w:rsidRDefault="00B105EE" w:rsidP="00B105E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="004D5AF8" w:rsidRPr="004D5AF8">
              <w:rPr>
                <w:sz w:val="24"/>
                <w:szCs w:val="24"/>
                <w:lang w:val="en-US"/>
              </w:rPr>
              <w:t>2.637</w:t>
            </w:r>
          </w:p>
          <w:p w14:paraId="4A151C40" w14:textId="77777777" w:rsidR="004D5AF8" w:rsidRPr="007A0F5B" w:rsidRDefault="00B105EE" w:rsidP="00B105EE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7A0F5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Medicine: </w:t>
            </w:r>
          </w:p>
          <w:tbl>
            <w:tblPr>
              <w:tblW w:w="70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6"/>
              <w:gridCol w:w="64"/>
            </w:tblGrid>
            <w:tr w:rsidR="004D5AF8" w:rsidRPr="004A68C9" w14:paraId="74D89664" w14:textId="77777777" w:rsidTr="004D5AF8">
              <w:tc>
                <w:tcPr>
                  <w:tcW w:w="6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9ECDDE4" w14:textId="3057A8ED" w:rsidR="004D5AF8" w:rsidRDefault="004D5AF8" w:rsidP="004D5AF8">
                  <w:pPr>
                    <w:spacing w:after="0"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(</w:t>
                  </w:r>
                  <w:r w:rsidRPr="004D5AF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Radiology, Nuclear </w:t>
                  </w:r>
                </w:p>
                <w:p w14:paraId="67E99A4A" w14:textId="2DF8669D" w:rsidR="004D5AF8" w:rsidRPr="004D5AF8" w:rsidRDefault="004D5AF8" w:rsidP="004D5AF8">
                  <w:pPr>
                    <w:spacing w:after="0"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4D5AF8"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Medicine and Imaging</w:t>
                  </w:r>
                  <w:r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)</w:t>
                  </w:r>
                </w:p>
              </w:tc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7D0EB1E" w14:textId="77777777" w:rsidR="004D5AF8" w:rsidRPr="004D5AF8" w:rsidRDefault="004D5AF8" w:rsidP="004D5AF8">
                  <w:pPr>
                    <w:spacing w:after="0"/>
                    <w:rPr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</w:tr>
          </w:tbl>
          <w:p w14:paraId="2A9C35B0" w14:textId="77777777" w:rsidR="004D5AF8" w:rsidRPr="004D5AF8" w:rsidRDefault="004D5AF8" w:rsidP="004D5AF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4D5AF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Health Professions</w:t>
            </w:r>
          </w:p>
          <w:p w14:paraId="041DFDE4" w14:textId="05448CE4" w:rsidR="00B105EE" w:rsidRDefault="004D5AF8" w:rsidP="00B105EE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4D5AF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Radiological and Ultrasound Technology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0DA1D5D8" w14:textId="4F7DE4AF" w:rsidR="00B105EE" w:rsidRPr="007A0F5B" w:rsidRDefault="00B105EE" w:rsidP="00B105E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4D5AF8" w:rsidRPr="004D5AF8">
              <w:rPr>
                <w:color w:val="212529"/>
                <w:sz w:val="24"/>
                <w:szCs w:val="24"/>
                <w:shd w:val="clear" w:color="auto" w:fill="FFFFFF"/>
              </w:rPr>
              <w:t>0.545</w:t>
            </w:r>
          </w:p>
          <w:p w14:paraId="0055ED41" w14:textId="06322858" w:rsidR="00B105EE" w:rsidRDefault="004D5AF8" w:rsidP="004D5AF8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</w:tc>
        <w:tc>
          <w:tcPr>
            <w:tcW w:w="1276" w:type="dxa"/>
          </w:tcPr>
          <w:p w14:paraId="7B7B989F" w14:textId="604B1F23" w:rsidR="00B105EE" w:rsidRDefault="00B105EE" w:rsidP="00B105E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 w:rsidR="004D5AF8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559" w:type="dxa"/>
          </w:tcPr>
          <w:p w14:paraId="6B29D775" w14:textId="2F174C5F" w:rsidR="00B105EE" w:rsidRDefault="004D5AF8" w:rsidP="00B105EE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Score-Q2</w:t>
            </w:r>
          </w:p>
          <w:p w14:paraId="0A2AFB3D" w14:textId="77777777" w:rsidR="004D5AF8" w:rsidRP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 xml:space="preserve">Medicine: (Radiology, Nuclear </w:t>
            </w:r>
          </w:p>
          <w:p w14:paraId="6450121A" w14:textId="2DF511BA" w:rsidR="004D5AF8" w:rsidRP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>Medicine and Imaging)</w:t>
            </w:r>
          </w:p>
          <w:p w14:paraId="6659C953" w14:textId="77777777" w:rsidR="00EA1FC7" w:rsidRPr="00EA1FC7" w:rsidRDefault="00EA1FC7" w:rsidP="00EA1FC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A1FC7">
              <w:rPr>
                <w:sz w:val="24"/>
                <w:szCs w:val="24"/>
                <w:lang w:val="en-US"/>
              </w:rPr>
              <w:t>Percentile-</w:t>
            </w:r>
          </w:p>
          <w:p w14:paraId="1D8D6E64" w14:textId="237A7DAD" w:rsidR="00EA1FC7" w:rsidRPr="00EA1FC7" w:rsidRDefault="00EA1FC7" w:rsidP="00EA1FC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EA1FC7">
              <w:rPr>
                <w:sz w:val="24"/>
                <w:szCs w:val="24"/>
                <w:lang w:val="en-US"/>
              </w:rPr>
              <w:t>0</w:t>
            </w:r>
          </w:p>
          <w:p w14:paraId="6F5EED5D" w14:textId="77777777" w:rsid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828E056" w14:textId="77777777" w:rsidR="004D5AF8" w:rsidRP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>Cite Score-Q2</w:t>
            </w:r>
          </w:p>
          <w:p w14:paraId="6B623AF0" w14:textId="77777777" w:rsidR="004D5AF8" w:rsidRP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>Health Professions</w:t>
            </w:r>
          </w:p>
          <w:p w14:paraId="327BF5E9" w14:textId="77777777" w:rsidR="004D5AF8" w:rsidRP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 xml:space="preserve">(Radiological and </w:t>
            </w:r>
            <w:r w:rsidRPr="004D5AF8">
              <w:rPr>
                <w:sz w:val="24"/>
                <w:szCs w:val="24"/>
                <w:lang w:val="en-US"/>
              </w:rPr>
              <w:lastRenderedPageBreak/>
              <w:t>Ultrasound Technology)</w:t>
            </w:r>
          </w:p>
          <w:p w14:paraId="69901105" w14:textId="77777777" w:rsidR="00EA1FC7" w:rsidRPr="00EA1FC7" w:rsidRDefault="00EA1FC7" w:rsidP="00EA1FC7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A1FC7">
              <w:rPr>
                <w:sz w:val="24"/>
                <w:szCs w:val="24"/>
                <w:lang w:val="en-US"/>
              </w:rPr>
              <w:t>Percentile-</w:t>
            </w:r>
          </w:p>
          <w:p w14:paraId="2B7306E9" w14:textId="77777777" w:rsidR="00B105EE" w:rsidRDefault="00EA1FC7" w:rsidP="004A68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14:paraId="4F9B0CF0" w14:textId="6AE5E9CF" w:rsidR="004A68C9" w:rsidRDefault="004A68C9" w:rsidP="004A68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C1E7777" w14:textId="77777777" w:rsidR="004D5AF8" w:rsidRDefault="004D5AF8" w:rsidP="00B105EE">
            <w:pPr>
              <w:shd w:val="clear" w:color="auto" w:fill="FFFFFF"/>
              <w:spacing w:after="0" w:line="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Timur Saliev, Ildar Fakhradiyev</w:t>
            </w:r>
            <w:r w:rsidRPr="004D5AF8">
              <w:rPr>
                <w:sz w:val="24"/>
                <w:szCs w:val="24"/>
                <w:lang w:val="kk-KZ"/>
              </w:rPr>
              <w:t xml:space="preserve">, Shynar </w:t>
            </w:r>
            <w:r>
              <w:rPr>
                <w:sz w:val="24"/>
                <w:szCs w:val="24"/>
                <w:lang w:val="kk-KZ"/>
              </w:rPr>
              <w:t>Tanabayeva, Yelena Assanova, Dinmukhamed Toishybek</w:t>
            </w:r>
            <w:r w:rsidRPr="004D5AF8">
              <w:rPr>
                <w:sz w:val="24"/>
                <w:szCs w:val="24"/>
                <w:lang w:val="kk-KZ"/>
              </w:rPr>
              <w:t xml:space="preserve">, </w:t>
            </w:r>
          </w:p>
          <w:p w14:paraId="3D364940" w14:textId="77777777" w:rsidR="004D5AF8" w:rsidRDefault="004D5AF8" w:rsidP="00B105EE">
            <w:pPr>
              <w:shd w:val="clear" w:color="auto" w:fill="FFFFFF"/>
              <w:spacing w:after="0" w:line="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Aigul Kazybayeva, </w:t>
            </w:r>
            <w:r w:rsidRPr="004D5AF8">
              <w:rPr>
                <w:b/>
                <w:sz w:val="24"/>
                <w:szCs w:val="24"/>
                <w:lang w:val="kk-KZ"/>
              </w:rPr>
              <w:t>Baimakhan Tanabayev</w:t>
            </w:r>
            <w:r w:rsidRPr="004D5AF8">
              <w:rPr>
                <w:sz w:val="24"/>
                <w:szCs w:val="24"/>
                <w:lang w:val="kk-KZ"/>
              </w:rPr>
              <w:t xml:space="preserve">, </w:t>
            </w:r>
          </w:p>
          <w:p w14:paraId="36A290EC" w14:textId="77777777" w:rsidR="00080406" w:rsidRDefault="00080406" w:rsidP="00B105EE">
            <w:pPr>
              <w:shd w:val="clear" w:color="auto" w:fill="FFFFFF"/>
              <w:spacing w:after="0" w:line="0" w:lineRule="atLeast"/>
              <w:rPr>
                <w:sz w:val="24"/>
                <w:szCs w:val="24"/>
                <w:lang w:val="kk-KZ"/>
              </w:rPr>
            </w:pPr>
          </w:p>
          <w:p w14:paraId="0A4C411C" w14:textId="6C458B9D" w:rsidR="00B105EE" w:rsidRDefault="004D5AF8" w:rsidP="00B105EE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Marat Sikhymbaev, Aliya Alimbayeva, </w:t>
            </w:r>
            <w:r>
              <w:rPr>
                <w:sz w:val="24"/>
                <w:szCs w:val="24"/>
                <w:lang w:val="kk-KZ"/>
              </w:rPr>
              <w:lastRenderedPageBreak/>
              <w:t>Yerzhan Toishibekov</w:t>
            </w:r>
          </w:p>
        </w:tc>
        <w:tc>
          <w:tcPr>
            <w:tcW w:w="1324" w:type="dxa"/>
          </w:tcPr>
          <w:p w14:paraId="2A6A948F" w14:textId="36C36189" w:rsidR="00B105EE" w:rsidRDefault="00B105EE" w:rsidP="00B105E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  <w:tr w:rsidR="004D5AF8" w:rsidRPr="004D5AF8" w14:paraId="3C907167" w14:textId="77777777" w:rsidTr="00606212">
        <w:tc>
          <w:tcPr>
            <w:tcW w:w="568" w:type="dxa"/>
          </w:tcPr>
          <w:p w14:paraId="7277EE5F" w14:textId="6B64594D" w:rsidR="004D5AF8" w:rsidRPr="00B105EE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14" w:type="dxa"/>
          </w:tcPr>
          <w:p w14:paraId="7E00AE11" w14:textId="21084E25" w:rsidR="004D5AF8" w:rsidRDefault="004D5AF8" w:rsidP="004D5AF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4D5AF8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Screening for Breast, Cervical and Prostate Cancers in Kazakhstan: Key Factors and Psychological Aspects</w:t>
            </w:r>
          </w:p>
        </w:tc>
        <w:tc>
          <w:tcPr>
            <w:tcW w:w="1134" w:type="dxa"/>
          </w:tcPr>
          <w:p w14:paraId="7B22B03E" w14:textId="2CED4EAF" w:rsid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7CD03447" w14:textId="348EE780" w:rsidR="004D5AF8" w:rsidRPr="00D36655" w:rsidRDefault="009A7CA8" w:rsidP="004D5AF8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</w:rPr>
            </w:pPr>
            <w:r w:rsidRPr="009A7CA8"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Asian Pac J Cancer Prev. 2023 Jul 1;24(7):2515-2522. doi: 10.31557/APJCP.2023.24.7.2515.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"https://www.researchgate.net/publication/372722996_Screening_for_Breast_Cervical_and_Prostate_Cancers_in_Kazakhstan_Key_Factors_and_Psychological_Aspects" </w:instrText>
            </w:r>
            <w:r w:rsidR="00A061BE">
              <w:fldChar w:fldCharType="separate"/>
            </w:r>
            <w:r w:rsidRPr="009A7CA8">
              <w:rPr>
                <w:rStyle w:val="a9"/>
                <w:sz w:val="24"/>
                <w:szCs w:val="24"/>
                <w:lang w:val="en-US"/>
              </w:rPr>
              <w:t>https</w:t>
            </w:r>
            <w:r w:rsidRPr="00D36655">
              <w:rPr>
                <w:rStyle w:val="a9"/>
                <w:sz w:val="24"/>
                <w:szCs w:val="24"/>
              </w:rPr>
              <w:t>://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www</w:t>
            </w:r>
            <w:r w:rsidRPr="00D36655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9A7CA8">
              <w:rPr>
                <w:rStyle w:val="a9"/>
                <w:sz w:val="24"/>
                <w:szCs w:val="24"/>
                <w:lang w:val="en-US"/>
              </w:rPr>
              <w:t>researchgate</w:t>
            </w:r>
            <w:proofErr w:type="spellEnd"/>
            <w:r w:rsidRPr="00D36655">
              <w:rPr>
                <w:rStyle w:val="a9"/>
                <w:sz w:val="24"/>
                <w:szCs w:val="24"/>
              </w:rPr>
              <w:t>.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net</w:t>
            </w:r>
            <w:r w:rsidRPr="00D36655">
              <w:rPr>
                <w:rStyle w:val="a9"/>
                <w:sz w:val="24"/>
                <w:szCs w:val="24"/>
              </w:rPr>
              <w:t>/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publication</w:t>
            </w:r>
            <w:r w:rsidRPr="00D36655">
              <w:rPr>
                <w:rStyle w:val="a9"/>
                <w:sz w:val="24"/>
                <w:szCs w:val="24"/>
              </w:rPr>
              <w:t>/372722996_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Screening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for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Breast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Cervical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and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Prostate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Cancers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in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Kazakhstan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Key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Factors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and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Psychological</w:t>
            </w:r>
            <w:r w:rsidRPr="00D36655">
              <w:rPr>
                <w:rStyle w:val="a9"/>
                <w:sz w:val="24"/>
                <w:szCs w:val="24"/>
              </w:rPr>
              <w:t>_</w:t>
            </w:r>
            <w:r w:rsidRPr="009A7CA8">
              <w:rPr>
                <w:rStyle w:val="a9"/>
                <w:sz w:val="24"/>
                <w:szCs w:val="24"/>
                <w:lang w:val="en-US"/>
              </w:rPr>
              <w:t>Aspects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D36655">
              <w:t xml:space="preserve"> </w:t>
            </w:r>
          </w:p>
        </w:tc>
        <w:tc>
          <w:tcPr>
            <w:tcW w:w="2835" w:type="dxa"/>
          </w:tcPr>
          <w:p w14:paraId="6FB85CCC" w14:textId="4474D9D3" w:rsid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="009A7CA8" w:rsidRPr="009A7CA8">
              <w:rPr>
                <w:sz w:val="24"/>
                <w:szCs w:val="24"/>
                <w:lang w:val="en-US"/>
              </w:rPr>
              <w:t>1.892</w:t>
            </w:r>
          </w:p>
          <w:p w14:paraId="7F2D2DB8" w14:textId="77777777" w:rsidR="009A7CA8" w:rsidRPr="000F67BA" w:rsidRDefault="004D5AF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</w:rPr>
              <w:t>Область</w:t>
            </w:r>
            <w:r w:rsidRPr="000F67BA">
              <w:rPr>
                <w:sz w:val="24"/>
                <w:szCs w:val="24"/>
                <w:lang w:val="en-US"/>
              </w:rPr>
              <w:t xml:space="preserve"> </w:t>
            </w:r>
            <w:r w:rsidRPr="000F67BA">
              <w:rPr>
                <w:sz w:val="24"/>
                <w:szCs w:val="24"/>
              </w:rPr>
              <w:t>науки</w:t>
            </w:r>
            <w:r w:rsidRPr="000F67BA">
              <w:rPr>
                <w:sz w:val="24"/>
                <w:szCs w:val="24"/>
                <w:lang w:val="en-US"/>
              </w:rPr>
              <w:t xml:space="preserve"> - </w:t>
            </w:r>
            <w:r w:rsidR="009A7CA8" w:rsidRPr="000F67BA">
              <w:rPr>
                <w:sz w:val="24"/>
                <w:szCs w:val="24"/>
                <w:lang w:val="en-US"/>
              </w:rPr>
              <w:t>Medicine</w:t>
            </w:r>
          </w:p>
          <w:p w14:paraId="033FFB69" w14:textId="793BC76F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(Public Health, Environmental and Occupational Health)</w:t>
            </w:r>
          </w:p>
          <w:p w14:paraId="4B155D72" w14:textId="3D9998CC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Quartile: Q3</w:t>
            </w:r>
          </w:p>
          <w:p w14:paraId="782D29BE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EB98FF8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Medicine</w:t>
            </w:r>
          </w:p>
          <w:p w14:paraId="2FD50C37" w14:textId="68612510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(Epidemiology)</w:t>
            </w:r>
          </w:p>
          <w:p w14:paraId="5B15A899" w14:textId="233364BB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Quartile: Q3</w:t>
            </w:r>
          </w:p>
          <w:p w14:paraId="71D7C46E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6128B6C6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Medicine</w:t>
            </w:r>
          </w:p>
          <w:p w14:paraId="00B7839F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 xml:space="preserve">(Oncology) </w:t>
            </w:r>
          </w:p>
          <w:p w14:paraId="5A5581CB" w14:textId="7936DF54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Quartile: Q3</w:t>
            </w:r>
          </w:p>
          <w:p w14:paraId="7026AAD0" w14:textId="77777777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Biochemistry, Genetics and Molecular Biology</w:t>
            </w:r>
          </w:p>
          <w:p w14:paraId="1673DB43" w14:textId="2835623F" w:rsidR="009A7CA8" w:rsidRPr="000F67BA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(Cancer Research)</w:t>
            </w:r>
          </w:p>
          <w:p w14:paraId="0ECCFE2A" w14:textId="33970490" w:rsidR="004D5AF8" w:rsidRPr="003E72D6" w:rsidRDefault="000F67BA" w:rsidP="009A7CA8">
            <w:pPr>
              <w:spacing w:after="0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 xml:space="preserve">         Quartile: Q</w:t>
            </w:r>
            <w:r w:rsidRPr="003E72D6">
              <w:rPr>
                <w:sz w:val="24"/>
                <w:szCs w:val="24"/>
                <w:lang w:val="en-US"/>
              </w:rPr>
              <w:t>3</w:t>
            </w:r>
          </w:p>
          <w:p w14:paraId="693F5511" w14:textId="3434C727" w:rsidR="004D5AF8" w:rsidRDefault="000F67BA" w:rsidP="00A81F8A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="004D5AF8" w:rsidRPr="000F67BA">
              <w:rPr>
                <w:sz w:val="24"/>
                <w:szCs w:val="24"/>
                <w:lang w:val="en-US"/>
              </w:rPr>
              <w:t xml:space="preserve">SJR: </w:t>
            </w:r>
            <w:r w:rsidR="009A7CA8" w:rsidRPr="000F67BA">
              <w:rPr>
                <w:sz w:val="24"/>
                <w:szCs w:val="24"/>
                <w:lang w:val="en-US"/>
              </w:rPr>
              <w:t>0.446</w:t>
            </w:r>
          </w:p>
          <w:p w14:paraId="5A728E70" w14:textId="77777777" w:rsidR="004D5AF8" w:rsidRDefault="004D5AF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CF4842" w14:textId="5BE6435F" w:rsid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A7CA8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559" w:type="dxa"/>
          </w:tcPr>
          <w:p w14:paraId="180CBF7A" w14:textId="77777777" w:rsidR="004D5AF8" w:rsidRDefault="004D5AF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3C1A76A0" w14:textId="106CBDFF" w:rsidR="004D5AF8" w:rsidRDefault="009A7CA8" w:rsidP="004D5AF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Q3</w:t>
            </w:r>
          </w:p>
          <w:p w14:paraId="0657719C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Medicine</w:t>
            </w:r>
          </w:p>
          <w:p w14:paraId="63AE27BD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(Public Health, Environmental and Occupational Health)</w:t>
            </w:r>
          </w:p>
          <w:p w14:paraId="30312047" w14:textId="0AAAAB89" w:rsidR="004D5AF8" w:rsidRDefault="009A7CA8" w:rsidP="004D5AF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Percentile-46</w:t>
            </w:r>
          </w:p>
          <w:p w14:paraId="015F78E6" w14:textId="77777777" w:rsid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382C5C1E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0560312D" w14:textId="6FFEFEA6" w:rsidR="004D5AF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Q3</w:t>
            </w:r>
          </w:p>
          <w:p w14:paraId="379589AF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Medicine</w:t>
            </w:r>
          </w:p>
          <w:p w14:paraId="7ECFD6FC" w14:textId="77777777" w:rsid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(Epidemiology)</w:t>
            </w:r>
          </w:p>
          <w:p w14:paraId="56A22965" w14:textId="2FC9E911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9A7CA8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ercentile-42</w:t>
            </w:r>
          </w:p>
          <w:p w14:paraId="46ADCBDF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5C494E55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034F0D17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Q3</w:t>
            </w:r>
          </w:p>
          <w:p w14:paraId="0AB5E8A7" w14:textId="77777777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A7CA8">
              <w:rPr>
                <w:sz w:val="24"/>
                <w:szCs w:val="24"/>
                <w:lang w:val="en-US"/>
              </w:rPr>
              <w:t>Medicine</w:t>
            </w:r>
          </w:p>
          <w:p w14:paraId="22CF9393" w14:textId="77777777" w:rsidR="00520EED" w:rsidRPr="00520EED" w:rsidRDefault="00520EED" w:rsidP="00520EE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520EED">
              <w:rPr>
                <w:sz w:val="24"/>
                <w:szCs w:val="24"/>
                <w:lang w:val="en-US"/>
              </w:rPr>
              <w:t xml:space="preserve">(Oncology) </w:t>
            </w:r>
          </w:p>
          <w:p w14:paraId="5C1709C8" w14:textId="41861589" w:rsidR="009A7CA8" w:rsidRPr="009A7CA8" w:rsidRDefault="009A7CA8" w:rsidP="009A7CA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9A7CA8">
              <w:rPr>
                <w:sz w:val="24"/>
                <w:szCs w:val="24"/>
                <w:lang w:val="en-US"/>
              </w:rPr>
              <w:t>P</w:t>
            </w:r>
            <w:r w:rsidR="00520EED">
              <w:rPr>
                <w:sz w:val="24"/>
                <w:szCs w:val="24"/>
                <w:lang w:val="en-US"/>
              </w:rPr>
              <w:t>ercentile-38</w:t>
            </w:r>
          </w:p>
          <w:p w14:paraId="5E9A7743" w14:textId="77777777" w:rsidR="000F67BA" w:rsidRDefault="000F67BA" w:rsidP="000F67B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4DD5F532" w14:textId="77777777" w:rsidR="000F67BA" w:rsidRPr="000F67BA" w:rsidRDefault="000F67BA" w:rsidP="000F67B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 xml:space="preserve">Cite Score- </w:t>
            </w:r>
          </w:p>
          <w:p w14:paraId="5A0BF7BA" w14:textId="182B9395" w:rsidR="00080406" w:rsidRDefault="000F67BA" w:rsidP="0008040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Q3</w:t>
            </w:r>
          </w:p>
          <w:p w14:paraId="5AC97C04" w14:textId="77777777" w:rsidR="00080406" w:rsidRPr="000F67BA" w:rsidRDefault="00080406" w:rsidP="0008040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53A47571" w14:textId="77777777" w:rsidR="000F67BA" w:rsidRPr="000F67BA" w:rsidRDefault="000F67BA" w:rsidP="000F67B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Medicine</w:t>
            </w:r>
          </w:p>
          <w:p w14:paraId="673A48C4" w14:textId="485D5F31" w:rsidR="000F67BA" w:rsidRPr="000F67BA" w:rsidRDefault="000F67BA" w:rsidP="000F67B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(Cancer research</w:t>
            </w:r>
            <w:r w:rsidRPr="000F67BA">
              <w:rPr>
                <w:sz w:val="24"/>
                <w:szCs w:val="24"/>
                <w:lang w:val="en-US"/>
              </w:rPr>
              <w:t xml:space="preserve">) </w:t>
            </w:r>
          </w:p>
          <w:p w14:paraId="2FAA184D" w14:textId="77777777" w:rsidR="009A7CA8" w:rsidRDefault="000F67BA" w:rsidP="004A68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F67BA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ercentile-25</w:t>
            </w:r>
          </w:p>
          <w:p w14:paraId="6614098E" w14:textId="1DAC026E" w:rsidR="004A68C9" w:rsidRPr="004A68C9" w:rsidRDefault="004A68C9" w:rsidP="004A68C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20A6097" w14:textId="77777777" w:rsidR="00520EED" w:rsidRDefault="00520EED" w:rsidP="004D5AF8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520EED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Alfiya</w:t>
            </w:r>
            <w:proofErr w:type="spellEnd"/>
            <w:r w:rsidRPr="00520EED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0EED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Shamsut</w:t>
            </w: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dinova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Botagoz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Turdaliyeva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Shynar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Tanabayeva</w:t>
            </w:r>
            <w:proofErr w:type="spellEnd"/>
            <w:r w:rsidRPr="00520EED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  <w:p w14:paraId="29582BD5" w14:textId="77777777" w:rsidR="00520EED" w:rsidRDefault="00520EED" w:rsidP="004D5AF8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Aida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Omarova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Timur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Saliev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20EE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Baimakhan</w:t>
            </w:r>
            <w:proofErr w:type="spellEnd"/>
            <w:r w:rsidRPr="00520EE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0EED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Tanabayev</w:t>
            </w:r>
            <w:proofErr w:type="spellEnd"/>
            <w:r w:rsidRPr="00520EED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14:paraId="29BF76E9" w14:textId="4ED1CC1D" w:rsidR="004D5AF8" w:rsidRPr="00520EED" w:rsidRDefault="00520EED" w:rsidP="004D5AF8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Ildar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Fakhradiyev</w:t>
            </w:r>
            <w:proofErr w:type="spellEnd"/>
          </w:p>
        </w:tc>
        <w:tc>
          <w:tcPr>
            <w:tcW w:w="1324" w:type="dxa"/>
          </w:tcPr>
          <w:p w14:paraId="314198D2" w14:textId="694B4E95" w:rsidR="004D5AF8" w:rsidRDefault="004D5AF8" w:rsidP="004D5AF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D36655" w:rsidRPr="00D36655" w14:paraId="1A4BEFE7" w14:textId="77777777" w:rsidTr="00253C32">
        <w:tc>
          <w:tcPr>
            <w:tcW w:w="568" w:type="dxa"/>
          </w:tcPr>
          <w:p w14:paraId="3A450DBA" w14:textId="03C2D37D" w:rsidR="00D36655" w:rsidRPr="00B105EE" w:rsidRDefault="00D36655" w:rsidP="00D3665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14" w:type="dxa"/>
          </w:tcPr>
          <w:p w14:paraId="062C5F4E" w14:textId="5DDAD434" w:rsidR="00D36655" w:rsidRDefault="00D36655" w:rsidP="00D36655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36655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General and abdominal adiposity and hypertension in eight world regions: a pooled analysis of 837 population-based studies with 7·5 million participants</w:t>
            </w:r>
          </w:p>
        </w:tc>
        <w:tc>
          <w:tcPr>
            <w:tcW w:w="1134" w:type="dxa"/>
          </w:tcPr>
          <w:p w14:paraId="6F50F8CB" w14:textId="0A713CCD" w:rsidR="00D36655" w:rsidRDefault="00D36655" w:rsidP="00D3665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4744A63C" w14:textId="77777777" w:rsidR="00D36655" w:rsidRDefault="00271578" w:rsidP="00D36655">
            <w:pPr>
              <w:spacing w:after="0"/>
              <w:rPr>
                <w:sz w:val="24"/>
                <w:szCs w:val="24"/>
                <w:lang w:val="en-US"/>
              </w:rPr>
            </w:pPr>
            <w:r w:rsidRPr="00271578">
              <w:rPr>
                <w:sz w:val="24"/>
                <w:szCs w:val="24"/>
                <w:lang w:val="kk-KZ"/>
              </w:rPr>
              <w:t xml:space="preserve">Lancet. 2024 Aug 31;404(10455):851-863. doi: 10.1016/S0140-6736(24)01405-3.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"https://www.researchgate.net/profile/Dusko-Bjelica/publication/383624315_General_and_abdominal_adiposity_and_hypertension_in_eight_world_regions_a_pooled_analysis_of_837_population-based_studies_with_75_million_participants/links/66d49592fa5e</w:instrText>
            </w:r>
            <w:r w:rsidR="00A061BE" w:rsidRPr="004A68C9">
              <w:rPr>
                <w:lang w:val="en-US"/>
              </w:rPr>
              <w:instrText>11512c47ace9/General-and-abdominal-adiposity-and-hypertension-in-eight-world-regions-a-pooled-analysis-of-837-population-based-studies-with-75-million-participants.pdf?origin=publication_detail&amp;_tp=eyJjb250ZXh0Ijp7ImZpcnN0UGFnZSI6InB1YmxpY2F0aW9uIiwicGFnZS</w:instrText>
            </w:r>
            <w:r w:rsidR="00A061BE" w:rsidRPr="004A68C9">
              <w:rPr>
                <w:lang w:val="en-US"/>
              </w:rPr>
              <w:instrText xml:space="preserve">I6InB1YmxpY2F0aW9uRG93bmxvYWQiLCJwcmV2aW91c1BhZ2UiOiJwdWJsaWNhdGlvbiJ9fQ&amp;__cf_chl_tk=l1_YcQZqPEVt6G.EA.lq0rvnWz_TWbcO.DXjHo7OIkc-1736758658-1.0.1.1-aDHcJotmft_mXbUQUBMmdBVHfTqdX_ToXdSatWKPgYo" </w:instrText>
            </w:r>
            <w:r w:rsidR="00A061BE">
              <w:fldChar w:fldCharType="separate"/>
            </w:r>
            <w:r w:rsidRPr="00830225">
              <w:rPr>
                <w:rStyle w:val="a9"/>
                <w:sz w:val="24"/>
                <w:szCs w:val="24"/>
                <w:lang w:val="en-US"/>
              </w:rPr>
              <w:t>https://www.researchgate.net/profile/Dusko-Bjelica/publication/383624315_General_and_abdominal_adiposity_and_hypertension_in_eight_world_regions_a_pooled_analysis_of_837_population-based_studies_with_75_million_participants/links/66d49592fa5e11512c47ace9/General-and-abdominal-adiposity-and-hypertension-in-eight-world-regions-a-pooled-analysis-of-837-population-based-studies-with-75-million-participants.pdf?origin=publication_detail&amp;_tp=</w:t>
            </w:r>
            <w:r w:rsidRPr="00830225">
              <w:rPr>
                <w:rStyle w:val="a9"/>
                <w:sz w:val="24"/>
                <w:szCs w:val="24"/>
                <w:lang w:val="en-US"/>
              </w:rPr>
              <w:lastRenderedPageBreak/>
              <w:t>eyJjb250ZXh0Ijp7ImZpcnN0UGFnZSI6InB1YmxpY2F0aW9uIiwicGFnZSI6InB1YmxpY2F0aW9uRG93bmxvYWQiLCJwcmV2aW91c1BhZ2UiOiJwdWJsaWNhdGlvbiJ9fQ&amp;__cf_chl_tk=l1_YcQZqPEVt6G.EA.lq0rvnWz_TWbcO.DXjHo7OIkc-1736758658-1.0.1.1-aDHcJotmft_mXbUQUBMmdBVHfTqdX_ToXdSatWKPgYo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 w:rsidRPr="00271578">
              <w:rPr>
                <w:sz w:val="24"/>
                <w:szCs w:val="24"/>
                <w:lang w:val="en-US"/>
              </w:rPr>
              <w:t xml:space="preserve">  </w:t>
            </w:r>
          </w:p>
          <w:p w14:paraId="10656C33" w14:textId="75533622" w:rsidR="004A68C9" w:rsidRPr="00271578" w:rsidRDefault="004A68C9" w:rsidP="00D36655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C049755" w14:textId="15D2C4B4" w:rsidR="00D36655" w:rsidRDefault="00D36655" w:rsidP="00D3665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Impact Factor: </w:t>
            </w:r>
            <w:r w:rsidR="00271578" w:rsidRPr="00271578">
              <w:rPr>
                <w:sz w:val="24"/>
                <w:szCs w:val="24"/>
                <w:lang w:val="en-US"/>
              </w:rPr>
              <w:t>22.226</w:t>
            </w:r>
          </w:p>
          <w:p w14:paraId="3C8B3BA4" w14:textId="77777777" w:rsidR="00271578" w:rsidRPr="00271578" w:rsidRDefault="00D36655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271578"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</w:t>
            </w:r>
          </w:p>
          <w:p w14:paraId="447BE7E2" w14:textId="20230696" w:rsidR="00271578" w:rsidRPr="00271578" w:rsidRDefault="00271578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General Medicine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5E170936" w14:textId="3831F73C" w:rsidR="00D36655" w:rsidRPr="00271578" w:rsidRDefault="00D36655" w:rsidP="00D3665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271578" w:rsidRPr="00271578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12.113</w:t>
            </w:r>
          </w:p>
          <w:p w14:paraId="1DF49C19" w14:textId="22BCD4BD" w:rsidR="00D36655" w:rsidRP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</w:t>
            </w:r>
            <w:r w:rsidRPr="002715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4C152E11" w14:textId="6AC5E529" w:rsidR="00D36655" w:rsidRDefault="00D36655" w:rsidP="00D3665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 w:rsidR="00271578" w:rsidRPr="00271578">
              <w:rPr>
                <w:sz w:val="24"/>
                <w:szCs w:val="24"/>
                <w:lang w:val="en-US"/>
              </w:rPr>
              <w:t>895</w:t>
            </w:r>
          </w:p>
        </w:tc>
        <w:tc>
          <w:tcPr>
            <w:tcW w:w="1559" w:type="dxa"/>
          </w:tcPr>
          <w:p w14:paraId="07A077D1" w14:textId="34BD72B2" w:rsidR="00D36655" w:rsidRDefault="00271578" w:rsidP="00D36655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Score-Q1</w:t>
            </w:r>
          </w:p>
          <w:p w14:paraId="06D9F472" w14:textId="77777777" w:rsidR="00271578" w:rsidRPr="00271578" w:rsidRDefault="00D36655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 xml:space="preserve">Medicine: </w:t>
            </w:r>
            <w:r w:rsidR="00271578" w:rsidRPr="00271578">
              <w:rPr>
                <w:sz w:val="24"/>
                <w:szCs w:val="24"/>
                <w:lang w:val="en-US"/>
              </w:rPr>
              <w:t>(General Medicine)</w:t>
            </w:r>
          </w:p>
          <w:p w14:paraId="6CBAF003" w14:textId="230A828A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236F9D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ercentile-99</w:t>
            </w:r>
          </w:p>
          <w:p w14:paraId="63952AD9" w14:textId="2AC947F3" w:rsidR="00D36655" w:rsidRDefault="00D36655" w:rsidP="00D36655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99BD84" w14:textId="14F66C8E" w:rsidR="00D36655" w:rsidRDefault="00271578" w:rsidP="00D36655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271578">
              <w:rPr>
                <w:sz w:val="24"/>
                <w:szCs w:val="24"/>
                <w:lang w:val="kk-KZ"/>
              </w:rPr>
              <w:t>NCD Risk Factor Collaboration (NCD-RisC)</w:t>
            </w:r>
          </w:p>
        </w:tc>
        <w:tc>
          <w:tcPr>
            <w:tcW w:w="1324" w:type="dxa"/>
          </w:tcPr>
          <w:p w14:paraId="6108665D" w14:textId="0BEF6D27" w:rsidR="00D36655" w:rsidRDefault="00D36655" w:rsidP="00D36655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271578" w14:paraId="189D87EF" w14:textId="77777777" w:rsidTr="00E149AD">
        <w:tc>
          <w:tcPr>
            <w:tcW w:w="568" w:type="dxa"/>
          </w:tcPr>
          <w:p w14:paraId="77D606AC" w14:textId="64382744" w:rsidR="00271578" w:rsidRPr="00B105EE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14" w:type="dxa"/>
          </w:tcPr>
          <w:p w14:paraId="10C211FE" w14:textId="77777777" w:rsidR="00271578" w:rsidRDefault="00271578" w:rsidP="00271578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271578">
              <w:rPr>
                <w:rFonts w:eastAsia="Times New Roman" w:cs="Times New Roman"/>
                <w:sz w:val="24"/>
                <w:szCs w:val="24"/>
                <w:lang w:val="kk-KZ" w:eastAsia="ru-RU"/>
              </w:rPr>
              <w:t>Worldwide trends in diabetes prevalence and treatment from 1990 to 2022: a pooled analysis of 1108 population-representative studies with 141 million participants</w:t>
            </w:r>
          </w:p>
          <w:p w14:paraId="0038E716" w14:textId="77777777" w:rsidR="00080406" w:rsidRDefault="00080406" w:rsidP="00271578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  <w:p w14:paraId="68CAFC41" w14:textId="2A2EC912" w:rsidR="00080406" w:rsidRPr="00271578" w:rsidRDefault="00080406" w:rsidP="0027157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E3C288C" w14:textId="076AE863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74EC6204" w14:textId="57970DB6" w:rsidR="00271578" w:rsidRPr="00417E0F" w:rsidRDefault="00271578" w:rsidP="00271578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71578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Lancet. 2024 Nov;404(10467):2077–2093. doi: 10.1016/S0140-6736(24)02317-1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"https://pubmed.ncbi.nlm.nih.gov/39549716/" </w:instrText>
            </w:r>
            <w:r w:rsidR="00A061BE">
              <w:fldChar w:fldCharType="separate"/>
            </w:r>
            <w:r w:rsidRPr="00830225">
              <w:rPr>
                <w:rStyle w:val="a9"/>
                <w:sz w:val="24"/>
                <w:szCs w:val="24"/>
                <w:lang w:val="en-US"/>
              </w:rPr>
              <w:t>https://pubmed.ncbi.nlm.nih.gov/39549716/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1578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835" w:type="dxa"/>
          </w:tcPr>
          <w:p w14:paraId="64841883" w14:textId="77777777" w:rsid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Pr="00271578">
              <w:rPr>
                <w:sz w:val="24"/>
                <w:szCs w:val="24"/>
                <w:lang w:val="en-US"/>
              </w:rPr>
              <w:t>22.226</w:t>
            </w:r>
          </w:p>
          <w:p w14:paraId="3AAD41AA" w14:textId="77777777" w:rsidR="00271578" w:rsidRPr="00271578" w:rsidRDefault="00271578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</w:t>
            </w:r>
          </w:p>
          <w:p w14:paraId="23BCFC10" w14:textId="77777777" w:rsidR="00271578" w:rsidRPr="00271578" w:rsidRDefault="00271578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General Medicine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241EBB78" w14:textId="77777777" w:rsidR="00271578" w:rsidRPr="00271578" w:rsidRDefault="00271578" w:rsidP="00271578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Pr="00271578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12.113</w:t>
            </w:r>
          </w:p>
          <w:p w14:paraId="2B792785" w14:textId="4A0AB346" w:rsid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</w:t>
            </w:r>
            <w:r w:rsidRPr="0027157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61EDDABA" w14:textId="178C659D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 w:rsidRPr="00271578">
              <w:rPr>
                <w:sz w:val="24"/>
                <w:szCs w:val="24"/>
                <w:lang w:val="en-US"/>
              </w:rPr>
              <w:t>895</w:t>
            </w:r>
          </w:p>
        </w:tc>
        <w:tc>
          <w:tcPr>
            <w:tcW w:w="1559" w:type="dxa"/>
          </w:tcPr>
          <w:p w14:paraId="00230212" w14:textId="77777777" w:rsidR="00271578" w:rsidRDefault="00271578" w:rsidP="00271578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Score-Q1</w:t>
            </w:r>
          </w:p>
          <w:p w14:paraId="653EAF17" w14:textId="294E84D7" w:rsidR="00236F9D" w:rsidRPr="00236F9D" w:rsidRDefault="00271578" w:rsidP="00236F9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4D5AF8">
              <w:rPr>
                <w:sz w:val="24"/>
                <w:szCs w:val="24"/>
                <w:lang w:val="en-US"/>
              </w:rPr>
              <w:t xml:space="preserve">Medicine: </w:t>
            </w:r>
            <w:r w:rsidRPr="00271578">
              <w:rPr>
                <w:sz w:val="24"/>
                <w:szCs w:val="24"/>
                <w:lang w:val="en-US"/>
              </w:rPr>
              <w:t>(General Medicine)</w:t>
            </w:r>
            <w:r w:rsidR="00236F9D" w:rsidRPr="00236F9D">
              <w:rPr>
                <w:sz w:val="24"/>
                <w:szCs w:val="24"/>
                <w:lang w:val="en-US"/>
              </w:rPr>
              <w:t xml:space="preserve"> P</w:t>
            </w:r>
            <w:r w:rsidR="00236F9D">
              <w:rPr>
                <w:sz w:val="24"/>
                <w:szCs w:val="24"/>
                <w:lang w:val="en-US"/>
              </w:rPr>
              <w:t>ercentile-99</w:t>
            </w:r>
          </w:p>
          <w:p w14:paraId="5A130B55" w14:textId="77777777" w:rsidR="00271578" w:rsidRP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CED015C" w14:textId="77777777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5A26ED" w14:textId="27A6AED2" w:rsidR="00271578" w:rsidRDefault="00271578" w:rsidP="00271578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271578">
              <w:rPr>
                <w:sz w:val="24"/>
                <w:szCs w:val="24"/>
                <w:lang w:val="kk-KZ"/>
              </w:rPr>
              <w:t>NCD Risk Factor Collaboration (NCD-RisC)</w:t>
            </w:r>
          </w:p>
        </w:tc>
        <w:tc>
          <w:tcPr>
            <w:tcW w:w="1324" w:type="dxa"/>
          </w:tcPr>
          <w:p w14:paraId="3C94195B" w14:textId="408D8894" w:rsid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271578" w:rsidRPr="00271578" w14:paraId="10C54459" w14:textId="77777777" w:rsidTr="004A68C9">
        <w:trPr>
          <w:trHeight w:val="2453"/>
        </w:trPr>
        <w:tc>
          <w:tcPr>
            <w:tcW w:w="568" w:type="dxa"/>
          </w:tcPr>
          <w:p w14:paraId="0BC512F4" w14:textId="213349BE" w:rsidR="00271578" w:rsidRPr="00B105EE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814" w:type="dxa"/>
          </w:tcPr>
          <w:p w14:paraId="2274CC3F" w14:textId="31A9B51A" w:rsidR="00271578" w:rsidRDefault="00271578" w:rsidP="0027157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271578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Prevalence And Factors Of Professional Burnout Among Primary Healthcare Workers In The Republic Of Kazakhstan: Results Of A National Study</w:t>
            </w:r>
          </w:p>
        </w:tc>
        <w:tc>
          <w:tcPr>
            <w:tcW w:w="1134" w:type="dxa"/>
          </w:tcPr>
          <w:p w14:paraId="75CC49CD" w14:textId="3351646F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Статья печатная</w:t>
            </w:r>
          </w:p>
        </w:tc>
        <w:tc>
          <w:tcPr>
            <w:tcW w:w="2580" w:type="dxa"/>
          </w:tcPr>
          <w:p w14:paraId="3938312A" w14:textId="003DB9D8" w:rsidR="00271578" w:rsidRPr="00417E0F" w:rsidRDefault="00236F9D" w:rsidP="00271578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36F9D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Georgian Med News. 2024 Jul-Aug;(352-353):59-68. </w:t>
            </w:r>
            <w:r w:rsidR="00A061BE">
              <w:fldChar w:fldCharType="begin"/>
            </w:r>
            <w:r w:rsidR="00A061BE" w:rsidRPr="004A68C9">
              <w:rPr>
                <w:lang w:val="en-US"/>
              </w:rPr>
              <w:instrText xml:space="preserve"> HYPERLINK "https://www.geomednews.com/Articles/2024/7_8_2024/59-68.pdf" </w:instrText>
            </w:r>
            <w:r w:rsidR="00A061BE">
              <w:fldChar w:fldCharType="separate"/>
            </w:r>
            <w:r w:rsidRPr="00830225">
              <w:rPr>
                <w:rStyle w:val="a9"/>
                <w:sz w:val="24"/>
                <w:szCs w:val="24"/>
                <w:lang w:val="en-US"/>
              </w:rPr>
              <w:t>https://www.geomednews.com/Articles/2024/7_8_2024/59-68.pdf</w:t>
            </w:r>
            <w:r w:rsidR="00A061BE">
              <w:rPr>
                <w:rStyle w:val="a9"/>
                <w:sz w:val="24"/>
                <w:szCs w:val="24"/>
                <w:lang w:val="en-US"/>
              </w:rPr>
              <w:fldChar w:fldCharType="end"/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4FF00F54" w14:textId="41152100" w:rsid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Impact Factor: </w:t>
            </w:r>
            <w:r w:rsidR="00236F9D" w:rsidRPr="00236F9D">
              <w:rPr>
                <w:sz w:val="24"/>
                <w:szCs w:val="24"/>
                <w:lang w:val="en-US"/>
              </w:rPr>
              <w:t>0.238</w:t>
            </w:r>
          </w:p>
          <w:p w14:paraId="4788F8EF" w14:textId="77777777" w:rsidR="00271578" w:rsidRPr="00271578" w:rsidRDefault="00271578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Область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Medicine</w:t>
            </w:r>
          </w:p>
          <w:p w14:paraId="6CC2C67B" w14:textId="77777777" w:rsidR="00271578" w:rsidRDefault="00271578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271578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General Medicine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67DA776E" w14:textId="77777777" w:rsidR="00236F9D" w:rsidRPr="00C51B3F" w:rsidRDefault="00236F9D" w:rsidP="00236F9D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51B3F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Health Professions</w:t>
            </w:r>
          </w:p>
          <w:p w14:paraId="033EE87F" w14:textId="2ECD114A" w:rsidR="00236F9D" w:rsidRPr="00271578" w:rsidRDefault="00236F9D" w:rsidP="00271578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C51B3F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Pharmacy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07455ED6" w14:textId="75816B81" w:rsidR="00271578" w:rsidRPr="00271578" w:rsidRDefault="00271578" w:rsidP="00271578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236F9D" w:rsidRPr="00C51B3F">
              <w:rPr>
                <w:color w:val="212529"/>
                <w:sz w:val="24"/>
                <w:szCs w:val="24"/>
                <w:shd w:val="clear" w:color="auto" w:fill="FFFFFF"/>
                <w:lang w:val="en-US"/>
              </w:rPr>
              <w:t>0.139</w:t>
            </w:r>
          </w:p>
          <w:p w14:paraId="3BC2DD1E" w14:textId="74C27C58" w:rsidR="00271578" w:rsidRDefault="00271578" w:rsidP="00236F9D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</w:t>
            </w:r>
            <w:r w:rsidR="00236F9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3DA99EF7" w14:textId="67008909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</w:t>
            </w:r>
            <w:r w:rsidR="00236F9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</w:tcPr>
          <w:p w14:paraId="2238F333" w14:textId="253BD3F3" w:rsidR="00271578" w:rsidRDefault="00236F9D" w:rsidP="00271578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Score-Q3</w:t>
            </w:r>
          </w:p>
          <w:p w14:paraId="7DD6A8D1" w14:textId="77777777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D5AF8">
              <w:rPr>
                <w:sz w:val="24"/>
                <w:szCs w:val="24"/>
                <w:lang w:val="en-US"/>
              </w:rPr>
              <w:t xml:space="preserve">Medicine: </w:t>
            </w:r>
            <w:r w:rsidRPr="00271578">
              <w:rPr>
                <w:sz w:val="24"/>
                <w:szCs w:val="24"/>
                <w:lang w:val="en-US"/>
              </w:rPr>
              <w:t>(General Medicine)</w:t>
            </w:r>
          </w:p>
          <w:p w14:paraId="0D18F573" w14:textId="71097678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236F9D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ercentile-31</w:t>
            </w:r>
          </w:p>
          <w:p w14:paraId="444B0559" w14:textId="77777777" w:rsidR="00236F9D" w:rsidRDefault="00236F9D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0CAFC34" w14:textId="11E22F29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Score-Q4</w:t>
            </w:r>
          </w:p>
          <w:p w14:paraId="271B6487" w14:textId="77777777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236F9D">
              <w:rPr>
                <w:sz w:val="24"/>
                <w:szCs w:val="24"/>
                <w:lang w:val="en-US"/>
              </w:rPr>
              <w:t>Health Professions</w:t>
            </w:r>
          </w:p>
          <w:p w14:paraId="60EC4D3B" w14:textId="77777777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236F9D">
              <w:rPr>
                <w:sz w:val="24"/>
                <w:szCs w:val="24"/>
                <w:lang w:val="en-US"/>
              </w:rPr>
              <w:t>(Pharmacy)</w:t>
            </w:r>
          </w:p>
          <w:p w14:paraId="792B86A8" w14:textId="057495C2" w:rsidR="00236F9D" w:rsidRPr="00236F9D" w:rsidRDefault="00236F9D" w:rsidP="00236F9D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236F9D">
              <w:rPr>
                <w:sz w:val="24"/>
                <w:szCs w:val="24"/>
                <w:lang w:val="en-US"/>
              </w:rPr>
              <w:t>Percentile-</w:t>
            </w:r>
            <w:r>
              <w:rPr>
                <w:sz w:val="24"/>
                <w:szCs w:val="24"/>
                <w:lang w:val="en-US"/>
              </w:rPr>
              <w:t>23</w:t>
            </w:r>
          </w:p>
          <w:p w14:paraId="0C1D1436" w14:textId="77777777" w:rsidR="00236F9D" w:rsidRPr="00271578" w:rsidRDefault="00236F9D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2F44461E" w14:textId="77777777" w:rsidR="00271578" w:rsidRDefault="00271578" w:rsidP="00271578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650DD3F" w14:textId="77777777" w:rsidR="00271578" w:rsidRDefault="00236F9D" w:rsidP="00271578">
            <w:pPr>
              <w:shd w:val="clear" w:color="auto" w:fill="FFFFFF"/>
              <w:spacing w:after="0" w:line="0" w:lineRule="atLeast"/>
              <w:rPr>
                <w:iCs/>
                <w:sz w:val="24"/>
                <w:szCs w:val="24"/>
                <w:lang w:val="en-US"/>
              </w:rPr>
            </w:pPr>
            <w:r w:rsidRPr="00236F9D">
              <w:rPr>
                <w:sz w:val="24"/>
                <w:szCs w:val="24"/>
                <w:lang w:val="en-US"/>
              </w:rPr>
              <w:t>Sergey L</w:t>
            </w:r>
            <w:r w:rsidRPr="00236F9D">
              <w:rPr>
                <w:sz w:val="24"/>
                <w:szCs w:val="24"/>
              </w:rPr>
              <w:t>ее</w:t>
            </w:r>
            <w:r w:rsidRPr="00236F9D">
              <w:rPr>
                <w:sz w:val="24"/>
                <w:szCs w:val="24"/>
                <w:lang w:val="en-US"/>
              </w:rPr>
              <w:t xml:space="preserve">, Marat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Assimov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Yuriy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Ignatiev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, Fatima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Bagiyarova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Gulbanu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Absatarova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Aizhan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Kudaibergenova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Sholpan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F9D">
              <w:rPr>
                <w:sz w:val="24"/>
                <w:szCs w:val="24"/>
                <w:lang w:val="en-US"/>
              </w:rPr>
              <w:t>Mardanova</w:t>
            </w:r>
            <w:proofErr w:type="spellEnd"/>
            <w:r w:rsidRPr="00236F9D">
              <w:rPr>
                <w:sz w:val="24"/>
                <w:szCs w:val="24"/>
                <w:lang w:val="en-US"/>
              </w:rPr>
              <w:t>, Tatyana</w:t>
            </w:r>
            <w:r w:rsidRPr="00236F9D">
              <w:rPr>
                <w:sz w:val="24"/>
                <w:szCs w:val="24"/>
                <w:lang w:val="en-US"/>
              </w:rPr>
              <w:br/>
            </w:r>
            <w:proofErr w:type="spellStart"/>
            <w:r w:rsidRPr="0007562B">
              <w:rPr>
                <w:iCs/>
                <w:sz w:val="24"/>
                <w:szCs w:val="24"/>
                <w:lang w:val="en-US"/>
              </w:rPr>
              <w:t>Tsapenko</w:t>
            </w:r>
            <w:proofErr w:type="spellEnd"/>
            <w:r w:rsidRPr="0007562B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62B">
              <w:rPr>
                <w:b/>
                <w:iCs/>
                <w:sz w:val="24"/>
                <w:szCs w:val="24"/>
                <w:lang w:val="en-US"/>
              </w:rPr>
              <w:t>Baimakhan</w:t>
            </w:r>
            <w:proofErr w:type="spellEnd"/>
            <w:r w:rsidRPr="0007562B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62B">
              <w:rPr>
                <w:b/>
                <w:iCs/>
                <w:sz w:val="24"/>
                <w:szCs w:val="24"/>
                <w:lang w:val="en-US"/>
              </w:rPr>
              <w:t>Tanabayev</w:t>
            </w:r>
            <w:proofErr w:type="spellEnd"/>
            <w:r w:rsidRPr="0007562B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62B">
              <w:rPr>
                <w:iCs/>
                <w:sz w:val="24"/>
                <w:szCs w:val="24"/>
                <w:lang w:val="en-US"/>
              </w:rPr>
              <w:t>Assel</w:t>
            </w:r>
            <w:proofErr w:type="spellEnd"/>
            <w:r w:rsidRPr="0007562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62B">
              <w:rPr>
                <w:iCs/>
                <w:sz w:val="24"/>
                <w:szCs w:val="24"/>
                <w:lang w:val="en-US"/>
              </w:rPr>
              <w:t>Ibrayeva</w:t>
            </w:r>
            <w:proofErr w:type="spellEnd"/>
            <w:r w:rsidRPr="0007562B">
              <w:rPr>
                <w:iCs/>
                <w:sz w:val="24"/>
                <w:szCs w:val="24"/>
                <w:lang w:val="en-US"/>
              </w:rPr>
              <w:t>, A</w:t>
            </w:r>
            <w:r w:rsidR="0007562B" w:rsidRPr="0007562B">
              <w:rPr>
                <w:iCs/>
                <w:sz w:val="24"/>
                <w:szCs w:val="24"/>
                <w:lang w:val="en-US"/>
              </w:rPr>
              <w:t xml:space="preserve">nel </w:t>
            </w:r>
            <w:proofErr w:type="spellStart"/>
            <w:r w:rsidR="0007562B" w:rsidRPr="0007562B">
              <w:rPr>
                <w:iCs/>
                <w:sz w:val="24"/>
                <w:szCs w:val="24"/>
                <w:lang w:val="en-US"/>
              </w:rPr>
              <w:t>Ibrayeva</w:t>
            </w:r>
            <w:proofErr w:type="spellEnd"/>
            <w:r w:rsidR="0007562B" w:rsidRPr="0007562B">
              <w:rPr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7562B" w:rsidRPr="0007562B">
              <w:rPr>
                <w:iCs/>
                <w:sz w:val="24"/>
                <w:szCs w:val="24"/>
                <w:lang w:val="en-US"/>
              </w:rPr>
              <w:t>Ildar</w:t>
            </w:r>
            <w:proofErr w:type="spellEnd"/>
            <w:r w:rsidR="0007562B" w:rsidRPr="0007562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562B" w:rsidRPr="0007562B">
              <w:rPr>
                <w:iCs/>
                <w:sz w:val="24"/>
                <w:szCs w:val="24"/>
                <w:lang w:val="en-US"/>
              </w:rPr>
              <w:t>Fakhradiyev</w:t>
            </w:r>
            <w:proofErr w:type="spellEnd"/>
          </w:p>
          <w:p w14:paraId="6942C550" w14:textId="2C8CA133" w:rsidR="004A68C9" w:rsidRPr="00236F9D" w:rsidRDefault="004A68C9" w:rsidP="00271578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14:paraId="419874CA" w14:textId="2B82516A" w:rsidR="00271578" w:rsidRDefault="00271578" w:rsidP="00271578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соавтор</w:t>
            </w:r>
          </w:p>
        </w:tc>
      </w:tr>
      <w:tr w:rsidR="0007562B" w:rsidRPr="0007562B" w14:paraId="50C56478" w14:textId="77777777" w:rsidTr="00DD12E1">
        <w:tc>
          <w:tcPr>
            <w:tcW w:w="568" w:type="dxa"/>
          </w:tcPr>
          <w:p w14:paraId="46387F74" w14:textId="7A8FAFA0" w:rsidR="0007562B" w:rsidRPr="00B105EE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814" w:type="dxa"/>
          </w:tcPr>
          <w:p w14:paraId="007E5146" w14:textId="5AB3386D" w:rsidR="0007562B" w:rsidRDefault="0007562B" w:rsidP="0007562B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07562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Analysis of the Effectiveness and Coverage of Breast, Cervical, and Colorectal Cancer Screening Programs in Kazakhstan for the Period 2021-2023: </w:t>
            </w:r>
            <w:r w:rsidRPr="0007562B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Regional Di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sparities and Coverage Dynamics</w:t>
            </w:r>
          </w:p>
        </w:tc>
        <w:tc>
          <w:tcPr>
            <w:tcW w:w="1134" w:type="dxa"/>
          </w:tcPr>
          <w:p w14:paraId="09008C87" w14:textId="69403697" w:rsid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Статья печатная</w:t>
            </w:r>
          </w:p>
        </w:tc>
        <w:tc>
          <w:tcPr>
            <w:tcW w:w="2580" w:type="dxa"/>
          </w:tcPr>
          <w:p w14:paraId="22AF4F30" w14:textId="77777777" w:rsidR="0007562B" w:rsidRDefault="0007562B" w:rsidP="0007562B">
            <w:pPr>
              <w:spacing w:after="0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07562B">
              <w:rPr>
                <w:rFonts w:eastAsia="Times New Roman" w:cs="Times New Roman"/>
                <w:sz w:val="24"/>
                <w:szCs w:val="24"/>
                <w:lang w:val="kk-KZ" w:eastAsia="ru-RU"/>
              </w:rPr>
              <w:t>Asian Pac J Cancer Prev. 2024 Dec 1;25(12):4371-4380. doi: 10.31557/APJCP.2024.25.12.4371</w:t>
            </w:r>
          </w:p>
          <w:p w14:paraId="751BBCF4" w14:textId="0B89BA5F" w:rsidR="0007562B" w:rsidRPr="0007562B" w:rsidRDefault="00A061BE" w:rsidP="0007562B">
            <w:pPr>
              <w:spacing w:after="0"/>
              <w:rPr>
                <w:rFonts w:eastAsia="SimSu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r w:rsidR="0007562B" w:rsidRPr="00830225">
                <w:rPr>
                  <w:rStyle w:val="a9"/>
                  <w:sz w:val="24"/>
                  <w:szCs w:val="24"/>
                  <w:lang w:val="kk-KZ"/>
                </w:rPr>
                <w:t>https://pubmed.ncbi.nlm.nih.gov/39733430/</w:t>
              </w:r>
            </w:hyperlink>
            <w:r w:rsidR="0007562B" w:rsidRPr="0007562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5E70081A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Impact Factor: 1.892</w:t>
            </w:r>
          </w:p>
          <w:p w14:paraId="0AF3C3B0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</w:rPr>
              <w:t>Область</w:t>
            </w:r>
            <w:r w:rsidRPr="00B57966">
              <w:rPr>
                <w:sz w:val="24"/>
                <w:szCs w:val="24"/>
                <w:lang w:val="en-US"/>
              </w:rPr>
              <w:t xml:space="preserve"> </w:t>
            </w:r>
            <w:r w:rsidRPr="00B57966">
              <w:rPr>
                <w:sz w:val="24"/>
                <w:szCs w:val="24"/>
              </w:rPr>
              <w:t>науки</w:t>
            </w:r>
            <w:r w:rsidRPr="00B57966">
              <w:rPr>
                <w:sz w:val="24"/>
                <w:szCs w:val="24"/>
                <w:lang w:val="en-US"/>
              </w:rPr>
              <w:t xml:space="preserve"> - Medicine</w:t>
            </w:r>
          </w:p>
          <w:p w14:paraId="44A6DC2D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(Public Health, Environmental and Occupational Health)</w:t>
            </w:r>
          </w:p>
          <w:p w14:paraId="50598EC0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Quartile: Q3</w:t>
            </w:r>
          </w:p>
          <w:p w14:paraId="16C644E1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4F4D1925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Medicine</w:t>
            </w:r>
          </w:p>
          <w:p w14:paraId="5BCA7D20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(Epidemiology)</w:t>
            </w:r>
          </w:p>
          <w:p w14:paraId="022F28EB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Quartile: Q3</w:t>
            </w:r>
          </w:p>
          <w:p w14:paraId="66416F40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7755C6B6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Medicine</w:t>
            </w:r>
          </w:p>
          <w:p w14:paraId="30B52A81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lastRenderedPageBreak/>
              <w:t xml:space="preserve">(Oncology) </w:t>
            </w:r>
          </w:p>
          <w:p w14:paraId="312C7067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Quartile: Q3</w:t>
            </w:r>
          </w:p>
          <w:p w14:paraId="1FFB98F3" w14:textId="77777777" w:rsid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10E0FB95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Biochemistry, Genetics and Molecular Biology</w:t>
            </w:r>
          </w:p>
          <w:p w14:paraId="222046A4" w14:textId="77777777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(Cancer Research)</w:t>
            </w:r>
          </w:p>
          <w:p w14:paraId="4B42CE4E" w14:textId="78761E7A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 w:rsidRPr="00B57966">
              <w:rPr>
                <w:sz w:val="24"/>
                <w:szCs w:val="24"/>
                <w:lang w:val="en-US"/>
              </w:rPr>
              <w:t>Quartile: Q3</w:t>
            </w:r>
          </w:p>
          <w:p w14:paraId="5CF1602C" w14:textId="2A1C6FD9" w:rsidR="00B57966" w:rsidRPr="00B57966" w:rsidRDefault="00B57966" w:rsidP="00B57966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B57966">
              <w:rPr>
                <w:sz w:val="24"/>
                <w:szCs w:val="24"/>
                <w:lang w:val="en-US"/>
              </w:rPr>
              <w:t>SJR: 0.446</w:t>
            </w:r>
          </w:p>
          <w:p w14:paraId="442CE4E6" w14:textId="06B164AD" w:rsidR="0007562B" w:rsidRDefault="0007562B" w:rsidP="0007562B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9561E5B" w14:textId="767F6C26" w:rsid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H-Index: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559" w:type="dxa"/>
          </w:tcPr>
          <w:p w14:paraId="321E13BC" w14:textId="77777777" w:rsidR="0007562B" w:rsidRDefault="0007562B" w:rsidP="000756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Cite Score-Q3</w:t>
            </w:r>
          </w:p>
          <w:p w14:paraId="2A6B2D4D" w14:textId="77777777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562B">
              <w:rPr>
                <w:sz w:val="24"/>
                <w:szCs w:val="24"/>
                <w:lang w:val="en-US"/>
              </w:rPr>
              <w:t>Medicine</w:t>
            </w:r>
          </w:p>
          <w:p w14:paraId="6CB5AD73" w14:textId="3EF5A424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07562B">
              <w:rPr>
                <w:sz w:val="24"/>
                <w:szCs w:val="24"/>
                <w:lang w:val="en-US"/>
              </w:rPr>
              <w:t>Public Health, Environmental and Occupational Health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48EEBB7E" w14:textId="6CFC21C8" w:rsidR="0007562B" w:rsidRPr="00236F9D" w:rsidRDefault="0007562B" w:rsidP="0007562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7562B">
              <w:rPr>
                <w:sz w:val="24"/>
                <w:szCs w:val="24"/>
                <w:lang w:val="en-US"/>
              </w:rPr>
              <w:t xml:space="preserve"> </w:t>
            </w:r>
            <w:r w:rsidRPr="00236F9D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ercentile-46</w:t>
            </w:r>
          </w:p>
          <w:p w14:paraId="099BABAA" w14:textId="77777777" w:rsid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341558E6" w14:textId="30590319" w:rsidR="0007562B" w:rsidRPr="00236F9D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Cite Score-Q3</w:t>
            </w:r>
          </w:p>
          <w:p w14:paraId="11B8244E" w14:textId="77777777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562B">
              <w:rPr>
                <w:sz w:val="24"/>
                <w:szCs w:val="24"/>
                <w:lang w:val="en-US"/>
              </w:rPr>
              <w:t>Medicine</w:t>
            </w:r>
          </w:p>
          <w:p w14:paraId="605586DF" w14:textId="483AF703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07562B">
              <w:rPr>
                <w:sz w:val="24"/>
                <w:szCs w:val="24"/>
                <w:lang w:val="en-US"/>
              </w:rPr>
              <w:t>Epidemiology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7E9A3E94" w14:textId="5EDE9FF9" w:rsidR="0007562B" w:rsidRPr="004A68C9" w:rsidRDefault="0007562B" w:rsidP="004A68C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7562B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ercentile</w:t>
            </w:r>
            <w:r w:rsidRPr="0007562B">
              <w:rPr>
                <w:sz w:val="24"/>
                <w:szCs w:val="24"/>
                <w:lang w:val="en-US"/>
              </w:rPr>
              <w:t xml:space="preserve"> </w:t>
            </w:r>
            <w:r w:rsidRPr="00236F9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42</w:t>
            </w:r>
          </w:p>
          <w:p w14:paraId="2D8E8DC6" w14:textId="7E5FAF3E" w:rsid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562B">
              <w:rPr>
                <w:sz w:val="24"/>
                <w:szCs w:val="24"/>
                <w:lang w:val="en-US"/>
              </w:rPr>
              <w:t>Cite Score-Q3</w:t>
            </w:r>
          </w:p>
          <w:p w14:paraId="55CB8C01" w14:textId="77777777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562B">
              <w:rPr>
                <w:sz w:val="24"/>
                <w:szCs w:val="24"/>
                <w:lang w:val="en-US"/>
              </w:rPr>
              <w:t>Medicine</w:t>
            </w:r>
          </w:p>
          <w:p w14:paraId="7CC6DE26" w14:textId="318AE38F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07562B">
              <w:rPr>
                <w:sz w:val="24"/>
                <w:szCs w:val="24"/>
                <w:lang w:val="en-US"/>
              </w:rPr>
              <w:t>Oncology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1F898591" w14:textId="5EBEF58A" w:rsidR="0007562B" w:rsidRDefault="0007562B" w:rsidP="004A68C9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7562B">
              <w:rPr>
                <w:sz w:val="24"/>
                <w:szCs w:val="24"/>
                <w:lang w:val="en-US"/>
              </w:rPr>
              <w:t>Percentile -</w:t>
            </w:r>
            <w:r>
              <w:rPr>
                <w:sz w:val="24"/>
                <w:szCs w:val="24"/>
                <w:lang w:val="en-US"/>
              </w:rPr>
              <w:t>38</w:t>
            </w:r>
          </w:p>
          <w:p w14:paraId="2EC1C328" w14:textId="1F7A9C2A" w:rsidR="00A81F8A" w:rsidRPr="000F67BA" w:rsidRDefault="000F67BA" w:rsidP="00A81F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</w:t>
            </w:r>
            <w:r w:rsidRPr="000F67BA">
              <w:rPr>
                <w:sz w:val="24"/>
                <w:szCs w:val="24"/>
                <w:lang w:val="en-US"/>
              </w:rPr>
              <w:t>3</w:t>
            </w:r>
          </w:p>
          <w:p w14:paraId="5E22BA62" w14:textId="0375D0CC" w:rsidR="00A81F8A" w:rsidRPr="00A81F8A" w:rsidRDefault="00A81F8A" w:rsidP="00A81F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Biochemistr</w:t>
            </w:r>
            <w:proofErr w:type="spellEnd"/>
            <w:r w:rsidRPr="00A81F8A">
              <w:rPr>
                <w:sz w:val="24"/>
                <w:szCs w:val="24"/>
                <w:lang w:val="en-US"/>
              </w:rPr>
              <w:t>, Genetics and Molecular Biology</w:t>
            </w:r>
          </w:p>
          <w:p w14:paraId="75552973" w14:textId="49041FD9" w:rsidR="00A81F8A" w:rsidRPr="00A81F8A" w:rsidRDefault="00A81F8A" w:rsidP="00A81F8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A81F8A">
              <w:rPr>
                <w:sz w:val="24"/>
                <w:szCs w:val="24"/>
                <w:lang w:val="en-US"/>
              </w:rPr>
              <w:t>Cancer Research</w:t>
            </w:r>
            <w:r>
              <w:rPr>
                <w:sz w:val="24"/>
                <w:szCs w:val="24"/>
                <w:lang w:val="en-US"/>
              </w:rPr>
              <w:t>)</w:t>
            </w:r>
          </w:p>
          <w:p w14:paraId="79D5CD62" w14:textId="24E83DCC" w:rsidR="0007562B" w:rsidRPr="0007562B" w:rsidRDefault="00A81F8A" w:rsidP="00A81F8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A81F8A">
              <w:rPr>
                <w:sz w:val="24"/>
                <w:szCs w:val="24"/>
                <w:lang w:val="en-US"/>
              </w:rPr>
              <w:t>Percentile -</w:t>
            </w:r>
            <w:r>
              <w:rPr>
                <w:sz w:val="24"/>
                <w:szCs w:val="24"/>
                <w:lang w:val="en-US"/>
              </w:rPr>
              <w:t>25</w:t>
            </w:r>
          </w:p>
          <w:p w14:paraId="47D73185" w14:textId="77777777" w:rsidR="0007562B" w:rsidRPr="0007562B" w:rsidRDefault="0007562B" w:rsidP="0007562B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C3A3F43" w14:textId="77777777" w:rsidR="00A81F8A" w:rsidRDefault="00A81F8A" w:rsidP="0007562B">
            <w:pPr>
              <w:shd w:val="clear" w:color="auto" w:fill="FFFFFF"/>
              <w:spacing w:after="0" w:line="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Alfiya Shamsutdinova, Gulnara Kulkayeva, Zhadyra Karashutova, </w:t>
            </w:r>
            <w:r w:rsidRPr="00A81F8A">
              <w:rPr>
                <w:b/>
                <w:sz w:val="24"/>
                <w:szCs w:val="24"/>
                <w:lang w:val="kk-KZ"/>
              </w:rPr>
              <w:t>Baimakhan Tanabayev</w:t>
            </w:r>
            <w:r w:rsidRPr="00A81F8A">
              <w:rPr>
                <w:sz w:val="24"/>
                <w:szCs w:val="24"/>
                <w:lang w:val="kk-KZ"/>
              </w:rPr>
              <w:t>, Shynar Tanabaye</w:t>
            </w:r>
            <w:r>
              <w:rPr>
                <w:sz w:val="24"/>
                <w:szCs w:val="24"/>
                <w:lang w:val="kk-KZ"/>
              </w:rPr>
              <w:t>va</w:t>
            </w:r>
            <w:r w:rsidRPr="00A81F8A">
              <w:rPr>
                <w:sz w:val="24"/>
                <w:szCs w:val="24"/>
                <w:lang w:val="kk-KZ"/>
              </w:rPr>
              <w:t xml:space="preserve">, </w:t>
            </w:r>
          </w:p>
          <w:p w14:paraId="2205F81B" w14:textId="77777777" w:rsidR="0007562B" w:rsidRDefault="00A81F8A" w:rsidP="0007562B">
            <w:pPr>
              <w:shd w:val="clear" w:color="auto" w:fill="FFFFFF"/>
              <w:spacing w:after="0" w:line="0" w:lineRule="atLeas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Anel Ibrayeva, Ildar Fakhradiyev </w:t>
            </w:r>
          </w:p>
          <w:p w14:paraId="25939874" w14:textId="0F4ACF8F" w:rsidR="00080406" w:rsidRPr="00A81F8A" w:rsidRDefault="00080406" w:rsidP="0007562B">
            <w:pPr>
              <w:shd w:val="clear" w:color="auto" w:fill="FFFFFF"/>
              <w:spacing w:after="0" w:line="0" w:lineRule="atLeast"/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4" w:type="dxa"/>
          </w:tcPr>
          <w:p w14:paraId="2A4C6B84" w14:textId="3BB71435" w:rsidR="0007562B" w:rsidRDefault="0007562B" w:rsidP="0007562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соавтор</w:t>
            </w:r>
          </w:p>
        </w:tc>
      </w:tr>
    </w:tbl>
    <w:p w14:paraId="2223E2C3" w14:textId="13B72F49" w:rsidR="001953C1" w:rsidRPr="0007562B" w:rsidRDefault="007C0920">
      <w:pPr>
        <w:pStyle w:val="a5"/>
        <w:spacing w:line="0" w:lineRule="atLeast"/>
        <w:rPr>
          <w:b/>
          <w:sz w:val="24"/>
          <w:szCs w:val="24"/>
          <w:lang w:val="en-US"/>
        </w:rPr>
      </w:pPr>
      <w:r w:rsidRPr="0007562B">
        <w:rPr>
          <w:b/>
          <w:sz w:val="24"/>
          <w:szCs w:val="24"/>
          <w:lang w:val="en-US"/>
        </w:rPr>
        <w:t xml:space="preserve">                 </w:t>
      </w:r>
    </w:p>
    <w:p w14:paraId="0F23DA12" w14:textId="36A2CA87" w:rsidR="00F620D9" w:rsidRPr="0007562B" w:rsidRDefault="00F620D9">
      <w:pPr>
        <w:pStyle w:val="a5"/>
        <w:spacing w:line="0" w:lineRule="atLeast"/>
        <w:rPr>
          <w:b/>
          <w:sz w:val="24"/>
          <w:szCs w:val="24"/>
          <w:lang w:val="en-US"/>
        </w:rPr>
      </w:pPr>
    </w:p>
    <w:p w14:paraId="1EA1CD0D" w14:textId="526E5101" w:rsidR="001953C1" w:rsidRDefault="007C0920" w:rsidP="004A68C9">
      <w:pPr>
        <w:pStyle w:val="a5"/>
        <w:spacing w:line="0" w:lineRule="atLeast"/>
        <w:rPr>
          <w:lang w:val="kk-KZ"/>
        </w:rPr>
      </w:pPr>
      <w:r w:rsidRPr="0007562B">
        <w:rPr>
          <w:b/>
          <w:sz w:val="24"/>
          <w:szCs w:val="24"/>
          <w:lang w:val="en-US"/>
        </w:rPr>
        <w:t xml:space="preserve">              </w:t>
      </w:r>
    </w:p>
    <w:sectPr w:rsidR="001953C1" w:rsidSect="004A68C9">
      <w:footerReference w:type="default" r:id="rId14"/>
      <w:pgSz w:w="16838" w:h="11906" w:orient="landscape"/>
      <w:pgMar w:top="709" w:right="1134" w:bottom="1134" w:left="1134" w:header="709" w:footer="108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9A5D7" w14:textId="77777777" w:rsidR="00A061BE" w:rsidRDefault="00A061BE">
      <w:r>
        <w:separator/>
      </w:r>
    </w:p>
  </w:endnote>
  <w:endnote w:type="continuationSeparator" w:id="0">
    <w:p w14:paraId="574C3314" w14:textId="77777777" w:rsidR="00A061BE" w:rsidRDefault="00A0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62D1F" w14:textId="10D88DA7" w:rsidR="004A68C9" w:rsidRDefault="004A68C9" w:rsidP="004A68C9">
    <w:pPr>
      <w:pStyle w:val="a5"/>
      <w:spacing w:line="0" w:lineRule="atLeast"/>
      <w:rPr>
        <w:lang w:val="kk-KZ"/>
      </w:rPr>
    </w:pPr>
    <w:r>
      <w:rPr>
        <w:b/>
        <w:sz w:val="24"/>
        <w:szCs w:val="24"/>
      </w:rPr>
      <w:t xml:space="preserve">               </w:t>
    </w:r>
  </w:p>
  <w:p w14:paraId="7F3BF4BD" w14:textId="30CAA96E" w:rsidR="004A68C9" w:rsidRDefault="004A68C9" w:rsidP="00080406">
    <w:pPr>
      <w:pStyle w:val="a5"/>
      <w:spacing w:line="0" w:lineRule="atLeast"/>
      <w:jc w:val="center"/>
      <w:rPr>
        <w:b/>
        <w:sz w:val="24"/>
        <w:szCs w:val="24"/>
        <w:lang w:val="kk-KZ"/>
      </w:rPr>
    </w:pPr>
    <w:r>
      <w:rPr>
        <w:b/>
        <w:sz w:val="24"/>
        <w:szCs w:val="24"/>
      </w:rPr>
      <w:t xml:space="preserve">Соискатель                                                                                                 </w:t>
    </w:r>
    <w:r>
      <w:rPr>
        <w:b/>
        <w:sz w:val="24"/>
        <w:szCs w:val="24"/>
        <w:lang w:val="kk-KZ"/>
      </w:rPr>
      <w:t>Б.Д. Танабаев</w:t>
    </w:r>
  </w:p>
  <w:p w14:paraId="0B054EE2" w14:textId="69D2BFE5" w:rsidR="004A68C9" w:rsidRDefault="004A68C9" w:rsidP="00080406">
    <w:pPr>
      <w:pStyle w:val="a5"/>
      <w:spacing w:line="0" w:lineRule="atLeast"/>
      <w:jc w:val="center"/>
      <w:rPr>
        <w:b/>
        <w:sz w:val="24"/>
        <w:szCs w:val="24"/>
        <w:lang w:val="kk-KZ"/>
      </w:rPr>
    </w:pPr>
  </w:p>
  <w:p w14:paraId="522B7BAB" w14:textId="55189359" w:rsidR="004A68C9" w:rsidRPr="004A68C9" w:rsidRDefault="004A68C9" w:rsidP="00080406">
    <w:pPr>
      <w:pStyle w:val="a5"/>
      <w:spacing w:line="0" w:lineRule="atLeast"/>
      <w:jc w:val="center"/>
      <w:rPr>
        <w:b/>
        <w:sz w:val="24"/>
        <w:szCs w:val="24"/>
        <w:lang w:val="kk-KZ"/>
      </w:rPr>
    </w:pPr>
    <w:r w:rsidRPr="004A68C9">
      <w:rPr>
        <w:b/>
        <w:sz w:val="24"/>
        <w:szCs w:val="24"/>
      </w:rPr>
      <w:t xml:space="preserve">Ученый секретарь </w:t>
    </w:r>
    <w:proofErr w:type="spellStart"/>
    <w:r w:rsidRPr="004A68C9">
      <w:rPr>
        <w:b/>
        <w:sz w:val="24"/>
        <w:szCs w:val="24"/>
      </w:rPr>
      <w:t>к.фарм.н</w:t>
    </w:r>
    <w:proofErr w:type="spellEnd"/>
    <w:r w:rsidRPr="004A68C9">
      <w:rPr>
        <w:b/>
        <w:sz w:val="24"/>
        <w:szCs w:val="24"/>
      </w:rPr>
      <w:t xml:space="preserve">., </w:t>
    </w:r>
    <w:proofErr w:type="spellStart"/>
    <w:r w:rsidRPr="004A68C9">
      <w:rPr>
        <w:b/>
        <w:sz w:val="24"/>
        <w:szCs w:val="24"/>
      </w:rPr>
      <w:t>и.о</w:t>
    </w:r>
    <w:proofErr w:type="spellEnd"/>
    <w:r w:rsidRPr="004A68C9">
      <w:rPr>
        <w:b/>
        <w:sz w:val="24"/>
        <w:szCs w:val="24"/>
      </w:rPr>
      <w:t>. доцента</w:t>
    </w:r>
    <w:r w:rsidRPr="004A68C9">
      <w:rPr>
        <w:b/>
        <w:sz w:val="24"/>
        <w:szCs w:val="24"/>
        <w:lang w:val="kk-KZ"/>
      </w:rPr>
      <w:t xml:space="preserve"> </w:t>
    </w:r>
    <w:r>
      <w:rPr>
        <w:b/>
        <w:sz w:val="24"/>
        <w:szCs w:val="24"/>
        <w:lang w:val="kk-KZ"/>
      </w:rPr>
      <w:t xml:space="preserve">                                         А.Д.Серикбаева</w:t>
    </w:r>
  </w:p>
  <w:p w14:paraId="79FED4A1" w14:textId="77777777" w:rsidR="004A68C9" w:rsidRPr="004A68C9" w:rsidRDefault="004A68C9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417F1" w14:textId="77777777" w:rsidR="00A061BE" w:rsidRDefault="00A061BE">
      <w:pPr>
        <w:spacing w:after="0"/>
      </w:pPr>
      <w:r>
        <w:separator/>
      </w:r>
    </w:p>
  </w:footnote>
  <w:footnote w:type="continuationSeparator" w:id="0">
    <w:p w14:paraId="43193BDD" w14:textId="77777777" w:rsidR="00A061BE" w:rsidRDefault="00A06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A"/>
    <w:rsid w:val="00017C4B"/>
    <w:rsid w:val="00025E5A"/>
    <w:rsid w:val="000469BA"/>
    <w:rsid w:val="00060271"/>
    <w:rsid w:val="00074B0B"/>
    <w:rsid w:val="0007562B"/>
    <w:rsid w:val="00080406"/>
    <w:rsid w:val="000A12E9"/>
    <w:rsid w:val="000B100B"/>
    <w:rsid w:val="000B78EA"/>
    <w:rsid w:val="000E1D12"/>
    <w:rsid w:val="000E347F"/>
    <w:rsid w:val="000E47A6"/>
    <w:rsid w:val="000F3BF1"/>
    <w:rsid w:val="000F67BA"/>
    <w:rsid w:val="00101547"/>
    <w:rsid w:val="00122B2B"/>
    <w:rsid w:val="001260DD"/>
    <w:rsid w:val="001300D1"/>
    <w:rsid w:val="00145D49"/>
    <w:rsid w:val="00150D51"/>
    <w:rsid w:val="001516F2"/>
    <w:rsid w:val="00155BC8"/>
    <w:rsid w:val="00175611"/>
    <w:rsid w:val="001953C1"/>
    <w:rsid w:val="001C2BBA"/>
    <w:rsid w:val="001F23DD"/>
    <w:rsid w:val="00236F9D"/>
    <w:rsid w:val="0026602E"/>
    <w:rsid w:val="00271578"/>
    <w:rsid w:val="002D1A6E"/>
    <w:rsid w:val="002D4888"/>
    <w:rsid w:val="003047BE"/>
    <w:rsid w:val="003175B3"/>
    <w:rsid w:val="0036188B"/>
    <w:rsid w:val="00374321"/>
    <w:rsid w:val="00382ECB"/>
    <w:rsid w:val="003A2A48"/>
    <w:rsid w:val="003A44D7"/>
    <w:rsid w:val="003C00E4"/>
    <w:rsid w:val="003E72D6"/>
    <w:rsid w:val="00417E0F"/>
    <w:rsid w:val="004455CF"/>
    <w:rsid w:val="004649D6"/>
    <w:rsid w:val="004800F9"/>
    <w:rsid w:val="00493A9E"/>
    <w:rsid w:val="004A68C9"/>
    <w:rsid w:val="004D2047"/>
    <w:rsid w:val="004D5AF8"/>
    <w:rsid w:val="004E3554"/>
    <w:rsid w:val="004E683F"/>
    <w:rsid w:val="004F18EA"/>
    <w:rsid w:val="00520EED"/>
    <w:rsid w:val="00557A34"/>
    <w:rsid w:val="005604F5"/>
    <w:rsid w:val="005970C0"/>
    <w:rsid w:val="005A2EA9"/>
    <w:rsid w:val="005B5D2F"/>
    <w:rsid w:val="005D2FDA"/>
    <w:rsid w:val="005E5607"/>
    <w:rsid w:val="005F6AB4"/>
    <w:rsid w:val="006036AB"/>
    <w:rsid w:val="00606212"/>
    <w:rsid w:val="00626FEB"/>
    <w:rsid w:val="006577F2"/>
    <w:rsid w:val="006651AC"/>
    <w:rsid w:val="00680506"/>
    <w:rsid w:val="00682AD5"/>
    <w:rsid w:val="006C0B77"/>
    <w:rsid w:val="006C4FFF"/>
    <w:rsid w:val="006C52BF"/>
    <w:rsid w:val="006F730F"/>
    <w:rsid w:val="00711B6D"/>
    <w:rsid w:val="0074099F"/>
    <w:rsid w:val="00743DA9"/>
    <w:rsid w:val="007450C3"/>
    <w:rsid w:val="00770DF1"/>
    <w:rsid w:val="007A0F5B"/>
    <w:rsid w:val="007C0920"/>
    <w:rsid w:val="007E091C"/>
    <w:rsid w:val="008242FF"/>
    <w:rsid w:val="008267FC"/>
    <w:rsid w:val="00846EEF"/>
    <w:rsid w:val="00851BFA"/>
    <w:rsid w:val="008539A8"/>
    <w:rsid w:val="00870751"/>
    <w:rsid w:val="008852A1"/>
    <w:rsid w:val="008B5591"/>
    <w:rsid w:val="008F79CF"/>
    <w:rsid w:val="00922C48"/>
    <w:rsid w:val="009757D0"/>
    <w:rsid w:val="009A3C60"/>
    <w:rsid w:val="009A7CA8"/>
    <w:rsid w:val="009D71E6"/>
    <w:rsid w:val="00A061BE"/>
    <w:rsid w:val="00A21615"/>
    <w:rsid w:val="00A21BCD"/>
    <w:rsid w:val="00A64028"/>
    <w:rsid w:val="00A71004"/>
    <w:rsid w:val="00A81F8A"/>
    <w:rsid w:val="00A87085"/>
    <w:rsid w:val="00A90E4A"/>
    <w:rsid w:val="00AB724D"/>
    <w:rsid w:val="00AE63D3"/>
    <w:rsid w:val="00AF1055"/>
    <w:rsid w:val="00AF4C8B"/>
    <w:rsid w:val="00B004B5"/>
    <w:rsid w:val="00B105EE"/>
    <w:rsid w:val="00B112E7"/>
    <w:rsid w:val="00B21422"/>
    <w:rsid w:val="00B214D9"/>
    <w:rsid w:val="00B259D2"/>
    <w:rsid w:val="00B25C44"/>
    <w:rsid w:val="00B3319B"/>
    <w:rsid w:val="00B57966"/>
    <w:rsid w:val="00B915B7"/>
    <w:rsid w:val="00BB394B"/>
    <w:rsid w:val="00BB4F3B"/>
    <w:rsid w:val="00BC4AD8"/>
    <w:rsid w:val="00BE1600"/>
    <w:rsid w:val="00BE737D"/>
    <w:rsid w:val="00BF2D43"/>
    <w:rsid w:val="00BF4A83"/>
    <w:rsid w:val="00C13AD8"/>
    <w:rsid w:val="00C51B3F"/>
    <w:rsid w:val="00C63F75"/>
    <w:rsid w:val="00C67475"/>
    <w:rsid w:val="00C72B24"/>
    <w:rsid w:val="00CB62BE"/>
    <w:rsid w:val="00CC1476"/>
    <w:rsid w:val="00D16A73"/>
    <w:rsid w:val="00D16ACA"/>
    <w:rsid w:val="00D36655"/>
    <w:rsid w:val="00D5399B"/>
    <w:rsid w:val="00D91A77"/>
    <w:rsid w:val="00DE354E"/>
    <w:rsid w:val="00DF2CAC"/>
    <w:rsid w:val="00DF790F"/>
    <w:rsid w:val="00E1797B"/>
    <w:rsid w:val="00E201BF"/>
    <w:rsid w:val="00E21D2A"/>
    <w:rsid w:val="00E91BB0"/>
    <w:rsid w:val="00EA004E"/>
    <w:rsid w:val="00EA1FC7"/>
    <w:rsid w:val="00EA59DF"/>
    <w:rsid w:val="00EC30B2"/>
    <w:rsid w:val="00EE4070"/>
    <w:rsid w:val="00EF6401"/>
    <w:rsid w:val="00F12C76"/>
    <w:rsid w:val="00F35B66"/>
    <w:rsid w:val="00F4286A"/>
    <w:rsid w:val="00F620D9"/>
    <w:rsid w:val="00F834B1"/>
    <w:rsid w:val="00FA7053"/>
    <w:rsid w:val="00FC765A"/>
    <w:rsid w:val="00FF1BEC"/>
    <w:rsid w:val="00FF769C"/>
    <w:rsid w:val="5DECF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D7706"/>
  <w15:docId w15:val="{D69E3837-A993-44FD-BB9A-9CDF0DE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0B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953C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953C1"/>
    <w:pPr>
      <w:spacing w:after="0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paragraph" w:styleId="a7">
    <w:name w:val="header"/>
    <w:basedOn w:val="a"/>
    <w:link w:val="a8"/>
    <w:uiPriority w:val="99"/>
    <w:unhideWhenUsed/>
    <w:qFormat/>
    <w:rsid w:val="001953C1"/>
    <w:pPr>
      <w:tabs>
        <w:tab w:val="center" w:pos="4677"/>
        <w:tab w:val="right" w:pos="9355"/>
      </w:tabs>
      <w:spacing w:after="0"/>
    </w:pPr>
  </w:style>
  <w:style w:type="character" w:styleId="a9">
    <w:name w:val="Hyperlink"/>
    <w:basedOn w:val="a0"/>
    <w:unhideWhenUsed/>
    <w:qFormat/>
    <w:rsid w:val="001953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9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sup-separator">
    <w:name w:val="author-sup-separator"/>
    <w:basedOn w:val="a0"/>
    <w:qFormat/>
    <w:rsid w:val="001953C1"/>
  </w:style>
  <w:style w:type="character" w:customStyle="1" w:styleId="comma">
    <w:name w:val="comma"/>
    <w:basedOn w:val="a0"/>
    <w:qFormat/>
    <w:rsid w:val="001953C1"/>
  </w:style>
  <w:style w:type="character" w:customStyle="1" w:styleId="a8">
    <w:name w:val="Верхний колонтитул Знак"/>
    <w:basedOn w:val="a0"/>
    <w:link w:val="a7"/>
    <w:uiPriority w:val="99"/>
    <w:qFormat/>
    <w:rsid w:val="001953C1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1953C1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53C1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qFormat/>
    <w:locked/>
    <w:rsid w:val="001953C1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953C1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</w:rPr>
  </w:style>
  <w:style w:type="character" w:customStyle="1" w:styleId="text-meta">
    <w:name w:val="text-meta"/>
    <w:basedOn w:val="a0"/>
    <w:qFormat/>
    <w:rsid w:val="001953C1"/>
  </w:style>
  <w:style w:type="character" w:customStyle="1" w:styleId="text-bold">
    <w:name w:val="text-bold"/>
    <w:basedOn w:val="a0"/>
    <w:qFormat/>
    <w:rsid w:val="001953C1"/>
  </w:style>
  <w:style w:type="character" w:customStyle="1" w:styleId="linktext">
    <w:name w:val="link__text"/>
    <w:basedOn w:val="a0"/>
    <w:qFormat/>
    <w:rsid w:val="001953C1"/>
  </w:style>
  <w:style w:type="character" w:customStyle="1" w:styleId="sr-only">
    <w:name w:val="sr-only"/>
    <w:basedOn w:val="a0"/>
    <w:qFormat/>
    <w:rsid w:val="001953C1"/>
  </w:style>
  <w:style w:type="character" w:customStyle="1" w:styleId="40">
    <w:name w:val="Заголовок 4 Знак"/>
    <w:basedOn w:val="a0"/>
    <w:link w:val="4"/>
    <w:uiPriority w:val="9"/>
    <w:qFormat/>
    <w:rsid w:val="00195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me">
    <w:name w:val="name"/>
    <w:basedOn w:val="a0"/>
    <w:rsid w:val="001953C1"/>
  </w:style>
  <w:style w:type="character" w:customStyle="1" w:styleId="typography-modulelvnit">
    <w:name w:val="typography-module__lvnit"/>
    <w:basedOn w:val="a0"/>
    <w:rsid w:val="001953C1"/>
  </w:style>
  <w:style w:type="paragraph" w:styleId="ab">
    <w:name w:val="List Paragraph"/>
    <w:basedOn w:val="a"/>
    <w:uiPriority w:val="34"/>
    <w:qFormat/>
    <w:rsid w:val="001953C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9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56/12/663" TargetMode="External"/><Relationship Id="rId13" Type="http://schemas.openxmlformats.org/officeDocument/2006/relationships/hyperlink" Target="https://pubmed.ncbi.nlm.nih.gov/397334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www.researchgate.net/publication/352215793_Gut_modulation_of_dysbiosis_induced_by_dextran_sulfate_sodi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61416971_The_Genetic_Factors_in_the_Development_of_Atrial_Fibrill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earch.nu.edu.kz/en/persons/bauyrzhan-umbay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nu.edu.kz/en/persons/dinara-begimbetov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Bulatov</dc:creator>
  <cp:lastModifiedBy>Учетная запись Майкрософт</cp:lastModifiedBy>
  <cp:revision>16</cp:revision>
  <cp:lastPrinted>2025-01-23T08:44:00Z</cp:lastPrinted>
  <dcterms:created xsi:type="dcterms:W3CDTF">2024-12-23T12:12:00Z</dcterms:created>
  <dcterms:modified xsi:type="dcterms:W3CDTF">2025-01-23T08:48:00Z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daf8f4bf3cdb4823c48c607c2ac494a254e1d0c74ab23df2a2e21bf8dd7f3883</vt:lpwstr>
  </property>
  <property fmtid="{D5CDD505-2E9C-101B-9397-08002B2CF9AE}" pid="3" name="KSOProductBuildVer">
    <vt:lpwstr>1033-5.1.0.7912</vt:lpwstr>
  </property>
</Properties>
</file>