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741" w:rsidRPr="00125E49" w:rsidRDefault="000B0741" w:rsidP="00AF3054">
      <w:pPr>
        <w:ind w:firstLine="4111"/>
        <w:rPr>
          <w:b/>
          <w:bCs/>
        </w:rPr>
      </w:pPr>
      <w:r w:rsidRPr="00125E49">
        <w:rPr>
          <w:b/>
          <w:bCs/>
        </w:rPr>
        <w:t>АО «ЮЖНО-КАЗАХСТАНСКАЯ МЕДИЦИНСКАЯ АКАДЕМИЯ»</w:t>
      </w:r>
    </w:p>
    <w:p w:rsidR="000B0741" w:rsidRPr="00125E49" w:rsidRDefault="000B0741" w:rsidP="00AF3054">
      <w:pPr>
        <w:contextualSpacing/>
        <w:jc w:val="right"/>
      </w:pPr>
    </w:p>
    <w:p w:rsidR="000B0741" w:rsidRPr="00125E49" w:rsidRDefault="000B0741" w:rsidP="00AF3054">
      <w:pPr>
        <w:contextualSpacing/>
        <w:jc w:val="right"/>
      </w:pPr>
      <w:r w:rsidRPr="00125E49">
        <w:t>Приложение 3</w:t>
      </w:r>
      <w:r w:rsidRPr="00125E49">
        <w:br/>
        <w:t>к Правилам присвоения</w:t>
      </w:r>
      <w:r w:rsidRPr="00125E49">
        <w:br/>
        <w:t xml:space="preserve">ученых званий (ассоциированный </w:t>
      </w:r>
    </w:p>
    <w:p w:rsidR="000B0741" w:rsidRPr="00125E49" w:rsidRDefault="000B0741" w:rsidP="00AF3054">
      <w:pPr>
        <w:contextualSpacing/>
        <w:jc w:val="right"/>
      </w:pPr>
      <w:r w:rsidRPr="00125E49">
        <w:t>профессор (доцент), профессор)</w:t>
      </w:r>
    </w:p>
    <w:p w:rsidR="000B0741" w:rsidRPr="00125E49" w:rsidRDefault="000B0741" w:rsidP="00AF3054">
      <w:pPr>
        <w:jc w:val="center"/>
        <w:rPr>
          <w:b/>
          <w:color w:val="000000"/>
        </w:rPr>
      </w:pPr>
    </w:p>
    <w:p w:rsidR="000B0741" w:rsidRPr="00125E49" w:rsidRDefault="000B0741" w:rsidP="00AF3054">
      <w:pPr>
        <w:contextualSpacing/>
        <w:jc w:val="center"/>
        <w:rPr>
          <w:b/>
        </w:rPr>
      </w:pPr>
      <w:r w:rsidRPr="00125E49">
        <w:rPr>
          <w:b/>
        </w:rPr>
        <w:t>СПИСОК НАУЧНЫХ ТРУДОВ,</w:t>
      </w:r>
    </w:p>
    <w:p w:rsidR="000B0741" w:rsidRPr="00125E49" w:rsidRDefault="000B0741" w:rsidP="00AF3054">
      <w:pPr>
        <w:contextualSpacing/>
        <w:jc w:val="center"/>
        <w:rPr>
          <w:b/>
        </w:rPr>
      </w:pPr>
      <w:r w:rsidRPr="00125E49">
        <w:rPr>
          <w:b/>
        </w:rPr>
        <w:t xml:space="preserve">ОПУБЛИКОВАННЫХ В ЖУРНАЛАХ ДРУГИХ НАУЧНЫХ ИЗДАНИЯХ, </w:t>
      </w:r>
    </w:p>
    <w:p w:rsidR="000B0741" w:rsidRPr="00125E49" w:rsidRDefault="0086135F" w:rsidP="00AF3054">
      <w:pPr>
        <w:jc w:val="center"/>
        <w:rPr>
          <w:b/>
        </w:rPr>
      </w:pPr>
      <w:r>
        <w:rPr>
          <w:b/>
        </w:rPr>
        <w:t>СЕЙТХАНОВОЙ БИБ</w:t>
      </w:r>
      <w:r>
        <w:rPr>
          <w:b/>
          <w:lang w:val="kk-KZ"/>
        </w:rPr>
        <w:t>И</w:t>
      </w:r>
      <w:r>
        <w:rPr>
          <w:b/>
        </w:rPr>
        <w:t>Г</w:t>
      </w:r>
      <w:r>
        <w:rPr>
          <w:b/>
          <w:lang w:val="kk-KZ"/>
        </w:rPr>
        <w:t>У</w:t>
      </w:r>
      <w:r>
        <w:rPr>
          <w:b/>
        </w:rPr>
        <w:t>Л Т</w:t>
      </w:r>
      <w:r>
        <w:rPr>
          <w:b/>
          <w:lang w:val="kk-KZ"/>
        </w:rPr>
        <w:t>О</w:t>
      </w:r>
      <w:r w:rsidR="00AE341A" w:rsidRPr="00125E49">
        <w:rPr>
          <w:b/>
        </w:rPr>
        <w:t>ЛЕГЕНОВНЫ</w:t>
      </w:r>
    </w:p>
    <w:p w:rsidR="00AE341A" w:rsidRPr="00125E49" w:rsidRDefault="00AE341A" w:rsidP="00AF3054">
      <w:pPr>
        <w:jc w:val="center"/>
        <w:rPr>
          <w:b/>
          <w:lang w:val="kk-KZ"/>
        </w:rPr>
      </w:pPr>
    </w:p>
    <w:tbl>
      <w:tblPr>
        <w:tblStyle w:val="a4"/>
        <w:tblW w:w="1601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"/>
        <w:gridCol w:w="4112"/>
        <w:gridCol w:w="1275"/>
        <w:gridCol w:w="6946"/>
        <w:gridCol w:w="1134"/>
        <w:gridCol w:w="2126"/>
      </w:tblGrid>
      <w:tr w:rsidR="000B0741" w:rsidRPr="00125E49" w:rsidTr="00125E49">
        <w:tc>
          <w:tcPr>
            <w:tcW w:w="425" w:type="dxa"/>
            <w:vAlign w:val="center"/>
          </w:tcPr>
          <w:p w:rsidR="000B0741" w:rsidRPr="00125E49" w:rsidRDefault="000B0741" w:rsidP="00125E49">
            <w:pPr>
              <w:jc w:val="center"/>
              <w:rPr>
                <w:b/>
              </w:rPr>
            </w:pPr>
            <w:r w:rsidRPr="00125E49">
              <w:rPr>
                <w:b/>
              </w:rPr>
              <w:t>№</w:t>
            </w:r>
          </w:p>
          <w:p w:rsidR="000B0741" w:rsidRPr="00125E49" w:rsidRDefault="000B0741" w:rsidP="00125E49">
            <w:pPr>
              <w:jc w:val="center"/>
              <w:rPr>
                <w:b/>
              </w:rPr>
            </w:pPr>
          </w:p>
        </w:tc>
        <w:tc>
          <w:tcPr>
            <w:tcW w:w="4112" w:type="dxa"/>
            <w:vAlign w:val="center"/>
          </w:tcPr>
          <w:p w:rsidR="000B0741" w:rsidRPr="00125E49" w:rsidRDefault="000B0741" w:rsidP="00AF3054">
            <w:pPr>
              <w:jc w:val="center"/>
              <w:rPr>
                <w:b/>
                <w:lang w:val="kk-KZ"/>
              </w:rPr>
            </w:pPr>
            <w:r w:rsidRPr="00125E49">
              <w:rPr>
                <w:b/>
              </w:rPr>
              <w:t>Название</w:t>
            </w:r>
            <w:r w:rsidRPr="00125E49">
              <w:rPr>
                <w:b/>
                <w:lang w:val="kk-KZ"/>
              </w:rPr>
              <w:t xml:space="preserve"> публикации</w:t>
            </w:r>
          </w:p>
        </w:tc>
        <w:tc>
          <w:tcPr>
            <w:tcW w:w="1275" w:type="dxa"/>
            <w:vAlign w:val="center"/>
          </w:tcPr>
          <w:p w:rsidR="000B0741" w:rsidRPr="00125E49" w:rsidRDefault="000B0741" w:rsidP="00AF3054">
            <w:pPr>
              <w:jc w:val="center"/>
              <w:rPr>
                <w:b/>
              </w:rPr>
            </w:pPr>
            <w:r w:rsidRPr="00125E49">
              <w:rPr>
                <w:b/>
                <w:lang w:val="kk-KZ"/>
              </w:rPr>
              <w:t xml:space="preserve">Характер работы </w:t>
            </w:r>
            <w:r w:rsidRPr="00125E49">
              <w:rPr>
                <w:b/>
              </w:rPr>
              <w:t>(</w:t>
            </w:r>
            <w:r w:rsidRPr="00125E49">
              <w:rPr>
                <w:b/>
                <w:lang w:val="kk-KZ"/>
              </w:rPr>
              <w:t>п</w:t>
            </w:r>
            <w:proofErr w:type="spellStart"/>
            <w:r w:rsidRPr="00125E49">
              <w:rPr>
                <w:b/>
              </w:rPr>
              <w:t>ечатный</w:t>
            </w:r>
            <w:proofErr w:type="spellEnd"/>
            <w:r w:rsidRPr="00125E49">
              <w:rPr>
                <w:b/>
              </w:rPr>
              <w:t>)</w:t>
            </w:r>
          </w:p>
        </w:tc>
        <w:tc>
          <w:tcPr>
            <w:tcW w:w="6946" w:type="dxa"/>
            <w:vAlign w:val="center"/>
          </w:tcPr>
          <w:p w:rsidR="000B0741" w:rsidRPr="00125E49" w:rsidRDefault="000B0741" w:rsidP="00AF3054">
            <w:pPr>
              <w:jc w:val="center"/>
              <w:rPr>
                <w:b/>
              </w:rPr>
            </w:pPr>
            <w:r w:rsidRPr="00125E49">
              <w:rPr>
                <w:b/>
              </w:rPr>
              <w:t>Название издательства, журнала (номер, год), или номер авторского свидетельства</w:t>
            </w:r>
          </w:p>
        </w:tc>
        <w:tc>
          <w:tcPr>
            <w:tcW w:w="1134" w:type="dxa"/>
            <w:vAlign w:val="center"/>
          </w:tcPr>
          <w:p w:rsidR="000B0741" w:rsidRPr="00125E49" w:rsidRDefault="000B0741" w:rsidP="00AF3054">
            <w:pPr>
              <w:jc w:val="center"/>
              <w:rPr>
                <w:b/>
              </w:rPr>
            </w:pPr>
            <w:r w:rsidRPr="00125E49">
              <w:rPr>
                <w:b/>
              </w:rPr>
              <w:t>Количество печатных листов или страниц</w:t>
            </w:r>
          </w:p>
        </w:tc>
        <w:tc>
          <w:tcPr>
            <w:tcW w:w="2126" w:type="dxa"/>
            <w:vAlign w:val="center"/>
          </w:tcPr>
          <w:p w:rsidR="000B0741" w:rsidRPr="00125E49" w:rsidRDefault="000B0741" w:rsidP="00AF3054">
            <w:pPr>
              <w:jc w:val="center"/>
              <w:rPr>
                <w:b/>
              </w:rPr>
            </w:pPr>
            <w:r w:rsidRPr="00125E49">
              <w:rPr>
                <w:b/>
              </w:rPr>
              <w:t>Фамилии соавторов работ</w:t>
            </w:r>
          </w:p>
        </w:tc>
      </w:tr>
      <w:tr w:rsidR="000B0741" w:rsidRPr="00125E49" w:rsidTr="00125E49">
        <w:trPr>
          <w:trHeight w:val="99"/>
        </w:trPr>
        <w:tc>
          <w:tcPr>
            <w:tcW w:w="425" w:type="dxa"/>
            <w:vAlign w:val="center"/>
          </w:tcPr>
          <w:p w:rsidR="000B0741" w:rsidRPr="00125E49" w:rsidRDefault="000B0741" w:rsidP="00125E49">
            <w:pPr>
              <w:jc w:val="center"/>
              <w:rPr>
                <w:b/>
              </w:rPr>
            </w:pPr>
            <w:r w:rsidRPr="00125E49">
              <w:rPr>
                <w:b/>
              </w:rPr>
              <w:t>1</w:t>
            </w:r>
          </w:p>
        </w:tc>
        <w:tc>
          <w:tcPr>
            <w:tcW w:w="4112" w:type="dxa"/>
            <w:vAlign w:val="center"/>
          </w:tcPr>
          <w:p w:rsidR="000B0741" w:rsidRPr="00125E49" w:rsidRDefault="000B0741" w:rsidP="00AF3054">
            <w:pPr>
              <w:jc w:val="center"/>
              <w:rPr>
                <w:b/>
              </w:rPr>
            </w:pPr>
            <w:r w:rsidRPr="00125E49">
              <w:rPr>
                <w:b/>
              </w:rPr>
              <w:t>2</w:t>
            </w:r>
          </w:p>
        </w:tc>
        <w:tc>
          <w:tcPr>
            <w:tcW w:w="1275" w:type="dxa"/>
            <w:vAlign w:val="center"/>
          </w:tcPr>
          <w:p w:rsidR="000B0741" w:rsidRPr="00125E49" w:rsidRDefault="000B0741" w:rsidP="00AF3054">
            <w:pPr>
              <w:jc w:val="center"/>
              <w:rPr>
                <w:b/>
              </w:rPr>
            </w:pPr>
            <w:r w:rsidRPr="00125E49">
              <w:rPr>
                <w:b/>
              </w:rPr>
              <w:t>3</w:t>
            </w:r>
          </w:p>
        </w:tc>
        <w:tc>
          <w:tcPr>
            <w:tcW w:w="6946" w:type="dxa"/>
            <w:vAlign w:val="center"/>
          </w:tcPr>
          <w:p w:rsidR="000B0741" w:rsidRPr="00125E49" w:rsidRDefault="000B0741" w:rsidP="00AF3054">
            <w:pPr>
              <w:jc w:val="center"/>
              <w:rPr>
                <w:b/>
              </w:rPr>
            </w:pPr>
            <w:r w:rsidRPr="00125E49">
              <w:rPr>
                <w:b/>
              </w:rPr>
              <w:t>4</w:t>
            </w:r>
          </w:p>
        </w:tc>
        <w:tc>
          <w:tcPr>
            <w:tcW w:w="1134" w:type="dxa"/>
            <w:vAlign w:val="center"/>
          </w:tcPr>
          <w:p w:rsidR="000B0741" w:rsidRPr="00125E49" w:rsidRDefault="000B0741" w:rsidP="00AF3054">
            <w:pPr>
              <w:jc w:val="center"/>
              <w:rPr>
                <w:b/>
              </w:rPr>
            </w:pPr>
            <w:r w:rsidRPr="00125E49">
              <w:rPr>
                <w:b/>
              </w:rPr>
              <w:t>5</w:t>
            </w:r>
          </w:p>
        </w:tc>
        <w:tc>
          <w:tcPr>
            <w:tcW w:w="2126" w:type="dxa"/>
            <w:vAlign w:val="center"/>
          </w:tcPr>
          <w:p w:rsidR="000B0741" w:rsidRPr="00125E49" w:rsidRDefault="000B0741" w:rsidP="00AF3054">
            <w:pPr>
              <w:jc w:val="center"/>
              <w:rPr>
                <w:b/>
              </w:rPr>
            </w:pPr>
            <w:r w:rsidRPr="00125E49">
              <w:rPr>
                <w:b/>
              </w:rPr>
              <w:t>6</w:t>
            </w:r>
          </w:p>
        </w:tc>
      </w:tr>
    </w:tbl>
    <w:tbl>
      <w:tblPr>
        <w:tblW w:w="16018" w:type="dxa"/>
        <w:tblInd w:w="-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4112"/>
        <w:gridCol w:w="1275"/>
        <w:gridCol w:w="6946"/>
        <w:gridCol w:w="1134"/>
        <w:gridCol w:w="2126"/>
      </w:tblGrid>
      <w:tr w:rsidR="00125E49" w:rsidRPr="00125E49" w:rsidTr="00125E49">
        <w:trPr>
          <w:trHeight w:val="652"/>
        </w:trPr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0B0741" w:rsidRPr="00125E49" w:rsidRDefault="00AF3054" w:rsidP="00125E49">
            <w:pPr>
              <w:jc w:val="center"/>
              <w:rPr>
                <w:lang w:val="kk-KZ" w:eastAsia="ko-KR"/>
              </w:rPr>
            </w:pPr>
            <w:r w:rsidRPr="00125E49">
              <w:rPr>
                <w:lang w:val="kk-KZ" w:eastAsia="ko-KR"/>
              </w:rPr>
              <w:t>1</w:t>
            </w:r>
          </w:p>
        </w:tc>
        <w:tc>
          <w:tcPr>
            <w:tcW w:w="4112" w:type="dxa"/>
            <w:tcBorders>
              <w:left w:val="single" w:sz="4" w:space="0" w:color="auto"/>
            </w:tcBorders>
            <w:vAlign w:val="center"/>
          </w:tcPr>
          <w:p w:rsidR="000B0741" w:rsidRPr="00125E49" w:rsidRDefault="000B0741" w:rsidP="00AF3054">
            <w:pPr>
              <w:jc w:val="center"/>
              <w:rPr>
                <w:lang w:eastAsia="ko-KR"/>
              </w:rPr>
            </w:pPr>
            <w:r w:rsidRPr="00125E49">
              <w:rPr>
                <w:lang w:eastAsia="ko-KR"/>
              </w:rPr>
              <w:t xml:space="preserve">Влияние </w:t>
            </w:r>
            <w:proofErr w:type="spellStart"/>
            <w:r w:rsidRPr="00125E49">
              <w:rPr>
                <w:lang w:eastAsia="ko-KR"/>
              </w:rPr>
              <w:t>микробиоценоза</w:t>
            </w:r>
            <w:proofErr w:type="spellEnd"/>
            <w:r w:rsidRPr="00125E49">
              <w:rPr>
                <w:lang w:eastAsia="ko-KR"/>
              </w:rPr>
              <w:t xml:space="preserve"> кишечника матери на становление микрофлоры кожи в неонатальном периоде у ребенка</w:t>
            </w:r>
          </w:p>
        </w:tc>
        <w:tc>
          <w:tcPr>
            <w:tcW w:w="1275" w:type="dxa"/>
            <w:vAlign w:val="center"/>
          </w:tcPr>
          <w:p w:rsidR="000B0741" w:rsidRPr="00125E49" w:rsidRDefault="000B0741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r w:rsidRPr="00125E49">
              <w:rPr>
                <w:sz w:val="24"/>
                <w:szCs w:val="24"/>
              </w:rPr>
              <w:t>печатный</w:t>
            </w:r>
          </w:p>
        </w:tc>
        <w:tc>
          <w:tcPr>
            <w:tcW w:w="6946" w:type="dxa"/>
            <w:vAlign w:val="center"/>
          </w:tcPr>
          <w:p w:rsidR="000B0741" w:rsidRPr="00125E49" w:rsidRDefault="000B0741" w:rsidP="00AF3054">
            <w:pPr>
              <w:jc w:val="center"/>
              <w:rPr>
                <w:lang w:eastAsia="ko-KR"/>
              </w:rPr>
            </w:pPr>
            <w:r w:rsidRPr="00125E49">
              <w:rPr>
                <w:lang w:eastAsia="ko-KR"/>
              </w:rPr>
              <w:t xml:space="preserve">Врач - аспирант. – Воронеж, </w:t>
            </w:r>
            <w:proofErr w:type="gramStart"/>
            <w:r w:rsidRPr="00125E49">
              <w:rPr>
                <w:lang w:eastAsia="ko-KR"/>
              </w:rPr>
              <w:t>2009.-</w:t>
            </w:r>
            <w:proofErr w:type="gramEnd"/>
            <w:r w:rsidRPr="00125E49">
              <w:rPr>
                <w:lang w:eastAsia="ko-KR"/>
              </w:rPr>
              <w:t xml:space="preserve"> № 10(37).</w:t>
            </w:r>
          </w:p>
          <w:p w:rsidR="000B0741" w:rsidRPr="00125E49" w:rsidRDefault="000B0741" w:rsidP="00AF3054">
            <w:pPr>
              <w:jc w:val="center"/>
              <w:rPr>
                <w:lang w:val="kk-KZ" w:eastAsia="ko-KR"/>
              </w:rPr>
            </w:pPr>
            <w:r w:rsidRPr="00125E49">
              <w:rPr>
                <w:lang w:eastAsia="ko-KR"/>
              </w:rPr>
              <w:t>– С.889-892</w:t>
            </w:r>
            <w:r w:rsidR="002E09A9" w:rsidRPr="00125E49">
              <w:rPr>
                <w:lang w:val="kk-KZ" w:eastAsia="ko-KR"/>
              </w:rPr>
              <w:t>.</w:t>
            </w:r>
          </w:p>
        </w:tc>
        <w:tc>
          <w:tcPr>
            <w:tcW w:w="1134" w:type="dxa"/>
            <w:vAlign w:val="center"/>
          </w:tcPr>
          <w:p w:rsidR="000B0741" w:rsidRPr="00125E49" w:rsidRDefault="000B0741" w:rsidP="00125E49">
            <w:pPr>
              <w:jc w:val="center"/>
              <w:rPr>
                <w:lang w:eastAsia="ko-KR"/>
              </w:rPr>
            </w:pPr>
            <w:r w:rsidRPr="00125E49">
              <w:rPr>
                <w:lang w:eastAsia="ko-KR"/>
              </w:rPr>
              <w:t>5</w:t>
            </w:r>
          </w:p>
        </w:tc>
        <w:tc>
          <w:tcPr>
            <w:tcW w:w="2126" w:type="dxa"/>
            <w:vAlign w:val="center"/>
          </w:tcPr>
          <w:p w:rsidR="000B0741" w:rsidRPr="00125E49" w:rsidRDefault="000B0741" w:rsidP="00AF3054">
            <w:pPr>
              <w:jc w:val="center"/>
              <w:rPr>
                <w:lang w:eastAsia="ko-KR"/>
              </w:rPr>
            </w:pPr>
          </w:p>
        </w:tc>
      </w:tr>
      <w:tr w:rsidR="00125E49" w:rsidRPr="00125E49" w:rsidTr="00125E49"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0B0741" w:rsidRPr="00125E49" w:rsidRDefault="00AF3054" w:rsidP="00125E49">
            <w:pPr>
              <w:jc w:val="center"/>
              <w:rPr>
                <w:lang w:val="kk-KZ" w:eastAsia="ko-KR"/>
              </w:rPr>
            </w:pPr>
            <w:r w:rsidRPr="00125E49">
              <w:rPr>
                <w:lang w:val="kk-KZ" w:eastAsia="ko-KR"/>
              </w:rPr>
              <w:t>2</w:t>
            </w:r>
          </w:p>
        </w:tc>
        <w:tc>
          <w:tcPr>
            <w:tcW w:w="4112" w:type="dxa"/>
            <w:tcBorders>
              <w:left w:val="single" w:sz="4" w:space="0" w:color="auto"/>
            </w:tcBorders>
            <w:vAlign w:val="center"/>
          </w:tcPr>
          <w:p w:rsidR="000B0741" w:rsidRPr="00125E49" w:rsidRDefault="000B0741" w:rsidP="00AF3054">
            <w:pPr>
              <w:jc w:val="center"/>
            </w:pPr>
            <w:r w:rsidRPr="00125E49">
              <w:t xml:space="preserve">Состояние проблемы диагностики и лечения Конго-Крымской </w:t>
            </w:r>
            <w:proofErr w:type="spellStart"/>
            <w:r w:rsidRPr="00125E49">
              <w:t>геморрогической</w:t>
            </w:r>
            <w:proofErr w:type="spellEnd"/>
            <w:r w:rsidRPr="00125E49">
              <w:t xml:space="preserve"> </w:t>
            </w:r>
            <w:proofErr w:type="gramStart"/>
            <w:r w:rsidRPr="00125E49">
              <w:t>лихорадки  в</w:t>
            </w:r>
            <w:proofErr w:type="gramEnd"/>
            <w:r w:rsidRPr="00125E49">
              <w:t xml:space="preserve"> Южном Казахстане: достижения и перспективы</w:t>
            </w:r>
          </w:p>
        </w:tc>
        <w:tc>
          <w:tcPr>
            <w:tcW w:w="1275" w:type="dxa"/>
            <w:vAlign w:val="center"/>
          </w:tcPr>
          <w:p w:rsidR="000B0741" w:rsidRPr="00125E49" w:rsidRDefault="000B0741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r w:rsidRPr="00125E49">
              <w:rPr>
                <w:rFonts w:eastAsia="Times New Roman"/>
                <w:sz w:val="24"/>
                <w:szCs w:val="24"/>
              </w:rPr>
              <w:t>печатный</w:t>
            </w:r>
          </w:p>
        </w:tc>
        <w:tc>
          <w:tcPr>
            <w:tcW w:w="6946" w:type="dxa"/>
            <w:vAlign w:val="center"/>
          </w:tcPr>
          <w:p w:rsidR="00E4527B" w:rsidRPr="00125E49" w:rsidRDefault="000B0741" w:rsidP="00E4527B">
            <w:pPr>
              <w:jc w:val="center"/>
              <w:rPr>
                <w:lang w:val="kk-KZ"/>
              </w:rPr>
            </w:pPr>
            <w:r w:rsidRPr="00125E49">
              <w:t xml:space="preserve"> </w:t>
            </w:r>
            <w:r w:rsidR="00ED6610" w:rsidRPr="00125E49">
              <w:rPr>
                <w:lang w:val="kk-KZ"/>
              </w:rPr>
              <w:t>Научно-практический журнал «</w:t>
            </w:r>
            <w:r w:rsidRPr="00125E49">
              <w:t>Инфекционные болезни</w:t>
            </w:r>
            <w:r w:rsidR="00E4527B" w:rsidRPr="00125E49">
              <w:rPr>
                <w:lang w:val="kk-KZ"/>
              </w:rPr>
              <w:t>».</w:t>
            </w:r>
          </w:p>
          <w:p w:rsidR="000B0741" w:rsidRPr="00125E49" w:rsidRDefault="000B0741" w:rsidP="00E4527B">
            <w:pPr>
              <w:jc w:val="center"/>
              <w:rPr>
                <w:lang w:val="kk-KZ"/>
              </w:rPr>
            </w:pPr>
            <w:r w:rsidRPr="00125E49">
              <w:rPr>
                <w:lang w:val="kk-KZ"/>
              </w:rPr>
              <w:t>«Материалы V Ежегодного Конг</w:t>
            </w:r>
            <w:r w:rsidR="00831764" w:rsidRPr="00125E49">
              <w:rPr>
                <w:lang w:val="kk-KZ"/>
              </w:rPr>
              <w:t>ресса по инфекционным болезням».</w:t>
            </w:r>
            <w:r w:rsidR="002E09A9" w:rsidRPr="00125E49">
              <w:rPr>
                <w:lang w:val="kk-KZ"/>
              </w:rPr>
              <w:t>-Москва, 2013.</w:t>
            </w:r>
            <w:r w:rsidR="00E4527B" w:rsidRPr="00125E49">
              <w:rPr>
                <w:lang w:val="kk-KZ"/>
              </w:rPr>
              <w:t xml:space="preserve">Т.11 (№1), </w:t>
            </w:r>
            <w:r w:rsidR="002E09A9" w:rsidRPr="00125E49">
              <w:rPr>
                <w:lang w:val="kk-KZ"/>
              </w:rPr>
              <w:t>-С.6-7.</w:t>
            </w:r>
          </w:p>
        </w:tc>
        <w:tc>
          <w:tcPr>
            <w:tcW w:w="1134" w:type="dxa"/>
            <w:vAlign w:val="center"/>
          </w:tcPr>
          <w:p w:rsidR="000B0741" w:rsidRPr="00125E49" w:rsidRDefault="000B0741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125E49">
              <w:rPr>
                <w:rFonts w:eastAsia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26" w:type="dxa"/>
            <w:vAlign w:val="center"/>
          </w:tcPr>
          <w:p w:rsidR="000B0741" w:rsidRPr="00125E49" w:rsidRDefault="000B0741" w:rsidP="00AF3054">
            <w:pPr>
              <w:pStyle w:val="a7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125E49">
              <w:rPr>
                <w:rFonts w:eastAsia="Times New Roman"/>
                <w:sz w:val="24"/>
                <w:szCs w:val="24"/>
                <w:lang w:val="kk-KZ"/>
              </w:rPr>
              <w:t>Абуова  Г.Н.</w:t>
            </w:r>
          </w:p>
          <w:p w:rsidR="000B0741" w:rsidRPr="00125E49" w:rsidRDefault="000B0741" w:rsidP="00AF3054">
            <w:pPr>
              <w:pStyle w:val="a7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125E49">
              <w:rPr>
                <w:rFonts w:eastAsia="Times New Roman"/>
                <w:sz w:val="24"/>
                <w:szCs w:val="24"/>
                <w:lang w:val="kk-KZ"/>
              </w:rPr>
              <w:t>Акимжанова Е.А,</w:t>
            </w:r>
          </w:p>
          <w:p w:rsidR="000B0741" w:rsidRPr="00125E49" w:rsidRDefault="000B0741" w:rsidP="00AF3054">
            <w:pPr>
              <w:tabs>
                <w:tab w:val="left" w:pos="1125"/>
                <w:tab w:val="right" w:pos="9355"/>
              </w:tabs>
              <w:jc w:val="center"/>
              <w:rPr>
                <w:lang w:val="kk-KZ"/>
              </w:rPr>
            </w:pPr>
            <w:r w:rsidRPr="00125E49">
              <w:rPr>
                <w:lang w:val="kk-KZ"/>
              </w:rPr>
              <w:t>Жайыкбаева Ж.Т.</w:t>
            </w:r>
          </w:p>
        </w:tc>
      </w:tr>
    </w:tbl>
    <w:p w:rsidR="00424F4F" w:rsidRDefault="00424F4F"/>
    <w:p w:rsidR="00424F4F" w:rsidRDefault="00424F4F"/>
    <w:p w:rsidR="00424F4F" w:rsidRDefault="00424F4F"/>
    <w:tbl>
      <w:tblPr>
        <w:tblW w:w="16018" w:type="dxa"/>
        <w:tblInd w:w="-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4112"/>
        <w:gridCol w:w="1275"/>
        <w:gridCol w:w="6946"/>
        <w:gridCol w:w="1134"/>
        <w:gridCol w:w="2126"/>
      </w:tblGrid>
      <w:tr w:rsidR="00125E49" w:rsidRPr="00125E49" w:rsidTr="00125E49"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0B0741" w:rsidRPr="00125E49" w:rsidRDefault="00AF3054" w:rsidP="00125E49">
            <w:pPr>
              <w:jc w:val="center"/>
              <w:rPr>
                <w:lang w:val="kk-KZ" w:eastAsia="ko-KR"/>
              </w:rPr>
            </w:pPr>
            <w:r w:rsidRPr="00125E49">
              <w:rPr>
                <w:lang w:val="kk-KZ" w:eastAsia="ko-KR"/>
              </w:rPr>
              <w:t>3</w:t>
            </w:r>
          </w:p>
        </w:tc>
        <w:tc>
          <w:tcPr>
            <w:tcW w:w="4112" w:type="dxa"/>
            <w:tcBorders>
              <w:left w:val="single" w:sz="4" w:space="0" w:color="auto"/>
            </w:tcBorders>
            <w:vAlign w:val="center"/>
          </w:tcPr>
          <w:p w:rsidR="000B0741" w:rsidRPr="00125E49" w:rsidRDefault="000B0741" w:rsidP="00AF3054">
            <w:pPr>
              <w:jc w:val="center"/>
              <w:rPr>
                <w:lang w:val="kk-KZ"/>
              </w:rPr>
            </w:pPr>
            <w:r w:rsidRPr="00125E49">
              <w:rPr>
                <w:lang w:val="kk-KZ"/>
              </w:rPr>
              <w:t>Fenotype the exciter Y.Enterocolitica and its importance for diagnostics</w:t>
            </w:r>
          </w:p>
        </w:tc>
        <w:tc>
          <w:tcPr>
            <w:tcW w:w="1275" w:type="dxa"/>
            <w:vAlign w:val="center"/>
          </w:tcPr>
          <w:p w:rsidR="000B0741" w:rsidRPr="00125E49" w:rsidRDefault="000B0741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r w:rsidRPr="00125E49">
              <w:rPr>
                <w:rFonts w:eastAsia="Times New Roman"/>
                <w:sz w:val="24"/>
                <w:szCs w:val="24"/>
                <w:lang w:val="kk-KZ"/>
              </w:rPr>
              <w:t>печа</w:t>
            </w:r>
            <w:proofErr w:type="spellStart"/>
            <w:r w:rsidRPr="00125E49">
              <w:rPr>
                <w:rFonts w:eastAsia="Times New Roman"/>
                <w:sz w:val="24"/>
                <w:szCs w:val="24"/>
              </w:rPr>
              <w:t>тный</w:t>
            </w:r>
            <w:proofErr w:type="spellEnd"/>
          </w:p>
        </w:tc>
        <w:tc>
          <w:tcPr>
            <w:tcW w:w="6946" w:type="dxa"/>
            <w:vAlign w:val="center"/>
          </w:tcPr>
          <w:p w:rsidR="000B0741" w:rsidRPr="00125E49" w:rsidRDefault="000B0741" w:rsidP="00AF3054">
            <w:pPr>
              <w:jc w:val="center"/>
              <w:rPr>
                <w:lang w:val="kk-KZ"/>
              </w:rPr>
            </w:pPr>
            <w:r w:rsidRPr="00125E49">
              <w:t xml:space="preserve">Сборник научных трудов под редакцией профессора А.М. </w:t>
            </w:r>
            <w:proofErr w:type="spellStart"/>
            <w:r w:rsidRPr="00125E49">
              <w:t>Шамсиева</w:t>
            </w:r>
            <w:proofErr w:type="spellEnd"/>
            <w:r w:rsidRPr="00125E49">
              <w:t xml:space="preserve">. Материалы научно-практической </w:t>
            </w:r>
            <w:proofErr w:type="spellStart"/>
            <w:r w:rsidRPr="00125E49">
              <w:t>конференциис</w:t>
            </w:r>
            <w:proofErr w:type="spellEnd"/>
            <w:r w:rsidRPr="00125E49">
              <w:t xml:space="preserve"> международным участием «Паразитарные и инфекционные болезни в краевой патологии</w:t>
            </w:r>
            <w:r w:rsidR="002E09A9" w:rsidRPr="00125E49">
              <w:t xml:space="preserve"> Центрально-Азиатского региона</w:t>
            </w:r>
            <w:proofErr w:type="gramStart"/>
            <w:r w:rsidR="002E09A9" w:rsidRPr="00125E49">
              <w:t>»</w:t>
            </w:r>
            <w:r w:rsidR="00831764" w:rsidRPr="00125E49">
              <w:rPr>
                <w:lang w:val="kk-KZ"/>
              </w:rPr>
              <w:t>.</w:t>
            </w:r>
            <w:r w:rsidR="002E09A9" w:rsidRPr="00125E49">
              <w:t>-</w:t>
            </w:r>
            <w:proofErr w:type="gramEnd"/>
            <w:r w:rsidR="002E09A9" w:rsidRPr="00125E49">
              <w:rPr>
                <w:lang w:val="kk-KZ"/>
              </w:rPr>
              <w:t xml:space="preserve"> </w:t>
            </w:r>
            <w:r w:rsidRPr="00125E49">
              <w:t>Самарканд</w:t>
            </w:r>
            <w:r w:rsidR="002E09A9" w:rsidRPr="00125E49">
              <w:rPr>
                <w:lang w:val="kk-KZ"/>
              </w:rPr>
              <w:t xml:space="preserve">, </w:t>
            </w:r>
            <w:r w:rsidRPr="00125E49">
              <w:t>2018г.-</w:t>
            </w:r>
            <w:r w:rsidR="002E09A9" w:rsidRPr="00125E49">
              <w:rPr>
                <w:lang w:val="kk-KZ"/>
              </w:rPr>
              <w:t xml:space="preserve"> С.</w:t>
            </w:r>
            <w:r w:rsidR="002E09A9" w:rsidRPr="00125E49">
              <w:t>153-154</w:t>
            </w:r>
            <w:r w:rsidR="002E09A9" w:rsidRPr="00125E49">
              <w:rPr>
                <w:lang w:val="kk-KZ"/>
              </w:rPr>
              <w:t>.</w:t>
            </w:r>
          </w:p>
        </w:tc>
        <w:tc>
          <w:tcPr>
            <w:tcW w:w="1134" w:type="dxa"/>
            <w:vAlign w:val="center"/>
          </w:tcPr>
          <w:p w:rsidR="000B0741" w:rsidRPr="00125E49" w:rsidRDefault="000B0741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r w:rsidRPr="00125E49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0B0741" w:rsidRPr="00125E49" w:rsidRDefault="000B0741" w:rsidP="00AF3054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125E49">
              <w:rPr>
                <w:rFonts w:eastAsia="Times New Roman"/>
                <w:sz w:val="24"/>
                <w:szCs w:val="24"/>
              </w:rPr>
              <w:t>Шапамбаев</w:t>
            </w:r>
            <w:proofErr w:type="spellEnd"/>
            <w:r w:rsidRPr="00125E49">
              <w:rPr>
                <w:rFonts w:eastAsia="Times New Roman"/>
                <w:sz w:val="24"/>
                <w:szCs w:val="24"/>
              </w:rPr>
              <w:t xml:space="preserve"> Н.А.</w:t>
            </w:r>
          </w:p>
          <w:p w:rsidR="000B0741" w:rsidRPr="00125E49" w:rsidRDefault="000B0741" w:rsidP="00AF3054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125E49">
              <w:rPr>
                <w:rFonts w:eastAsia="Times New Roman"/>
                <w:sz w:val="24"/>
                <w:szCs w:val="24"/>
              </w:rPr>
              <w:t>Омарова</w:t>
            </w:r>
            <w:proofErr w:type="spellEnd"/>
            <w:r w:rsidRPr="00125E49">
              <w:rPr>
                <w:rFonts w:eastAsia="Times New Roman"/>
                <w:sz w:val="24"/>
                <w:szCs w:val="24"/>
              </w:rPr>
              <w:t xml:space="preserve"> Г.С</w:t>
            </w:r>
          </w:p>
        </w:tc>
      </w:tr>
      <w:tr w:rsidR="00125E49" w:rsidRPr="00125E49" w:rsidTr="00125E49"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0B0741" w:rsidRPr="00125E49" w:rsidRDefault="00AF3054" w:rsidP="00125E49">
            <w:pPr>
              <w:jc w:val="center"/>
              <w:rPr>
                <w:lang w:val="kk-KZ" w:eastAsia="ko-KR"/>
              </w:rPr>
            </w:pPr>
            <w:r w:rsidRPr="00125E49">
              <w:rPr>
                <w:lang w:val="kk-KZ" w:eastAsia="ko-KR"/>
              </w:rPr>
              <w:t>4</w:t>
            </w:r>
          </w:p>
        </w:tc>
        <w:tc>
          <w:tcPr>
            <w:tcW w:w="4112" w:type="dxa"/>
            <w:tcBorders>
              <w:left w:val="single" w:sz="4" w:space="0" w:color="auto"/>
            </w:tcBorders>
            <w:vAlign w:val="center"/>
          </w:tcPr>
          <w:p w:rsidR="000B0741" w:rsidRPr="00125E49" w:rsidRDefault="000B0741" w:rsidP="00AF3054">
            <w:pPr>
              <w:jc w:val="center"/>
              <w:rPr>
                <w:lang w:val="en-US"/>
              </w:rPr>
            </w:pPr>
            <w:r w:rsidRPr="00125E49">
              <w:rPr>
                <w:lang w:val="en-US"/>
              </w:rPr>
              <w:t>Intestinal microflora  of newborn neonates of newborns depending on the feeding</w:t>
            </w:r>
          </w:p>
        </w:tc>
        <w:tc>
          <w:tcPr>
            <w:tcW w:w="1275" w:type="dxa"/>
            <w:vAlign w:val="center"/>
          </w:tcPr>
          <w:p w:rsidR="000B0741" w:rsidRPr="00125E49" w:rsidRDefault="000B0741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125E49">
              <w:rPr>
                <w:rFonts w:eastAsia="Times New Roman"/>
                <w:sz w:val="24"/>
                <w:szCs w:val="24"/>
              </w:rPr>
              <w:t>печатный</w:t>
            </w:r>
          </w:p>
        </w:tc>
        <w:tc>
          <w:tcPr>
            <w:tcW w:w="6946" w:type="dxa"/>
            <w:vAlign w:val="center"/>
          </w:tcPr>
          <w:p w:rsidR="000B0741" w:rsidRPr="00125E49" w:rsidRDefault="002E09A9" w:rsidP="00AF3054">
            <w:pPr>
              <w:jc w:val="center"/>
              <w:rPr>
                <w:lang w:val="kk-KZ"/>
              </w:rPr>
            </w:pPr>
            <w:r w:rsidRPr="00125E49">
              <w:t xml:space="preserve">Сборник научных трудов под редакцией профессора А.М. </w:t>
            </w:r>
            <w:proofErr w:type="spellStart"/>
            <w:r w:rsidRPr="00125E49">
              <w:t>Шамсиева</w:t>
            </w:r>
            <w:proofErr w:type="spellEnd"/>
            <w:r w:rsidRPr="00125E49">
              <w:t xml:space="preserve">. Материалы научно-практической </w:t>
            </w:r>
            <w:proofErr w:type="spellStart"/>
            <w:r w:rsidRPr="00125E49">
              <w:t>конференциис</w:t>
            </w:r>
            <w:proofErr w:type="spellEnd"/>
            <w:r w:rsidRPr="00125E49">
              <w:t xml:space="preserve"> международным участием «Паразитарные и инфекционные болезни в краевой патологии Центрально-Азиатского региона</w:t>
            </w:r>
            <w:proofErr w:type="gramStart"/>
            <w:r w:rsidRPr="00125E49">
              <w:t>»</w:t>
            </w:r>
            <w:r w:rsidR="00831764" w:rsidRPr="00125E49">
              <w:rPr>
                <w:lang w:val="kk-KZ"/>
              </w:rPr>
              <w:t>.</w:t>
            </w:r>
            <w:r w:rsidRPr="00125E49">
              <w:t>-</w:t>
            </w:r>
            <w:proofErr w:type="gramEnd"/>
            <w:r w:rsidRPr="00125E49">
              <w:rPr>
                <w:lang w:val="kk-KZ"/>
              </w:rPr>
              <w:t xml:space="preserve"> </w:t>
            </w:r>
            <w:r w:rsidRPr="00125E49">
              <w:t>Самарканд</w:t>
            </w:r>
            <w:r w:rsidRPr="00125E49">
              <w:rPr>
                <w:lang w:val="kk-KZ"/>
              </w:rPr>
              <w:t xml:space="preserve">, </w:t>
            </w:r>
            <w:r w:rsidRPr="00125E49">
              <w:t>2018г.-</w:t>
            </w:r>
            <w:r w:rsidRPr="00125E49">
              <w:rPr>
                <w:lang w:val="kk-KZ"/>
              </w:rPr>
              <w:t xml:space="preserve"> С.</w:t>
            </w:r>
            <w:r w:rsidRPr="00125E49">
              <w:t>153</w:t>
            </w:r>
          </w:p>
        </w:tc>
        <w:tc>
          <w:tcPr>
            <w:tcW w:w="1134" w:type="dxa"/>
            <w:vAlign w:val="center"/>
          </w:tcPr>
          <w:p w:rsidR="000B0741" w:rsidRPr="00125E49" w:rsidRDefault="00E4527B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r w:rsidRPr="00125E49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0B0741" w:rsidRPr="00125E49" w:rsidRDefault="000B0741" w:rsidP="00AF3054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125E49">
              <w:rPr>
                <w:rFonts w:eastAsia="Times New Roman"/>
                <w:sz w:val="24"/>
                <w:szCs w:val="24"/>
              </w:rPr>
              <w:t>Шапамбаев</w:t>
            </w:r>
            <w:proofErr w:type="spellEnd"/>
            <w:r w:rsidRPr="00125E49">
              <w:rPr>
                <w:rFonts w:eastAsia="Times New Roman"/>
                <w:sz w:val="24"/>
                <w:szCs w:val="24"/>
              </w:rPr>
              <w:t xml:space="preserve"> Н.З.</w:t>
            </w:r>
          </w:p>
          <w:p w:rsidR="000B0741" w:rsidRPr="00125E49" w:rsidRDefault="000B0741" w:rsidP="00AF3054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125E49">
              <w:rPr>
                <w:rFonts w:eastAsia="Times New Roman"/>
                <w:sz w:val="24"/>
                <w:szCs w:val="24"/>
              </w:rPr>
              <w:t>Долтаева</w:t>
            </w:r>
            <w:proofErr w:type="spellEnd"/>
            <w:r w:rsidRPr="00125E49">
              <w:rPr>
                <w:rFonts w:eastAsia="Times New Roman"/>
                <w:sz w:val="24"/>
                <w:szCs w:val="24"/>
              </w:rPr>
              <w:t xml:space="preserve"> Б.З</w:t>
            </w:r>
          </w:p>
          <w:p w:rsidR="000B0741" w:rsidRPr="00125E49" w:rsidRDefault="000B0741" w:rsidP="00AF3054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125E49">
              <w:rPr>
                <w:rFonts w:eastAsia="Times New Roman"/>
                <w:sz w:val="24"/>
                <w:szCs w:val="24"/>
              </w:rPr>
              <w:t>Шапамбаева</w:t>
            </w:r>
            <w:proofErr w:type="spellEnd"/>
            <w:r w:rsidRPr="00125E49">
              <w:rPr>
                <w:rFonts w:eastAsia="Times New Roman"/>
                <w:sz w:val="24"/>
                <w:szCs w:val="24"/>
              </w:rPr>
              <w:t xml:space="preserve"> А.З</w:t>
            </w:r>
          </w:p>
        </w:tc>
      </w:tr>
      <w:tr w:rsidR="00125E49" w:rsidRPr="00125E49" w:rsidTr="00125E49"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0B0741" w:rsidRPr="00125E49" w:rsidRDefault="00AF3054" w:rsidP="00125E49">
            <w:pPr>
              <w:jc w:val="center"/>
              <w:rPr>
                <w:lang w:val="kk-KZ" w:eastAsia="ko-KR"/>
              </w:rPr>
            </w:pPr>
            <w:r w:rsidRPr="00125E49">
              <w:rPr>
                <w:lang w:val="kk-KZ" w:eastAsia="ko-KR"/>
              </w:rPr>
              <w:t>5</w:t>
            </w:r>
          </w:p>
        </w:tc>
        <w:tc>
          <w:tcPr>
            <w:tcW w:w="4112" w:type="dxa"/>
            <w:tcBorders>
              <w:left w:val="single" w:sz="4" w:space="0" w:color="auto"/>
            </w:tcBorders>
            <w:vAlign w:val="center"/>
          </w:tcPr>
          <w:p w:rsidR="000B0741" w:rsidRPr="00125E49" w:rsidRDefault="00125E49" w:rsidP="00AF3054">
            <w:pPr>
              <w:jc w:val="center"/>
              <w:rPr>
                <w:lang w:val="en-US"/>
              </w:rPr>
            </w:pPr>
            <w:r w:rsidRPr="00125E49">
              <w:rPr>
                <w:lang w:val="en-US"/>
              </w:rPr>
              <w:t>Methodological approaches</w:t>
            </w:r>
          </w:p>
          <w:p w:rsidR="000B0741" w:rsidRPr="00125E49" w:rsidRDefault="00125E49" w:rsidP="00AF3054">
            <w:pPr>
              <w:jc w:val="center"/>
              <w:rPr>
                <w:lang w:val="en-US"/>
              </w:rPr>
            </w:pPr>
            <w:r w:rsidRPr="00125E49">
              <w:rPr>
                <w:lang w:val="en-US"/>
              </w:rPr>
              <w:t>In teaching microbiology, virology</w:t>
            </w:r>
          </w:p>
          <w:p w:rsidR="000B0741" w:rsidRPr="00125E49" w:rsidRDefault="00125E49" w:rsidP="00AF30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Pr="00125E49">
              <w:rPr>
                <w:lang w:val="en-US"/>
              </w:rPr>
              <w:t>nd immunology for foreign students</w:t>
            </w:r>
          </w:p>
          <w:p w:rsidR="000B0741" w:rsidRPr="00125E49" w:rsidRDefault="00125E49" w:rsidP="00AF30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 w:rsidRPr="00125E49">
              <w:rPr>
                <w:lang w:val="en-US"/>
              </w:rPr>
              <w:t xml:space="preserve">n south </w:t>
            </w:r>
            <w:proofErr w:type="spellStart"/>
            <w:r w:rsidRPr="00125E49">
              <w:rPr>
                <w:lang w:val="en-US"/>
              </w:rPr>
              <w:t>kazakhstan</w:t>
            </w:r>
            <w:proofErr w:type="spellEnd"/>
            <w:r w:rsidRPr="00125E49">
              <w:rPr>
                <w:lang w:val="en-US"/>
              </w:rPr>
              <w:t xml:space="preserve"> medical academy</w:t>
            </w:r>
          </w:p>
        </w:tc>
        <w:tc>
          <w:tcPr>
            <w:tcW w:w="1275" w:type="dxa"/>
            <w:vAlign w:val="center"/>
          </w:tcPr>
          <w:p w:rsidR="000B0741" w:rsidRPr="00125E49" w:rsidRDefault="000B0741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125E49">
              <w:rPr>
                <w:rFonts w:eastAsia="Times New Roman"/>
                <w:sz w:val="24"/>
                <w:szCs w:val="24"/>
              </w:rPr>
              <w:t>печатный</w:t>
            </w:r>
          </w:p>
        </w:tc>
        <w:tc>
          <w:tcPr>
            <w:tcW w:w="6946" w:type="dxa"/>
            <w:vAlign w:val="center"/>
          </w:tcPr>
          <w:p w:rsidR="000B0741" w:rsidRPr="00125E49" w:rsidRDefault="00125E49" w:rsidP="00AF3054">
            <w:pPr>
              <w:jc w:val="center"/>
              <w:rPr>
                <w:lang w:val="kk-KZ"/>
              </w:rPr>
            </w:pPr>
            <w:r w:rsidRPr="00125E49">
              <w:rPr>
                <w:lang w:val="en-US"/>
              </w:rPr>
              <w:t>World Medicine Journal</w:t>
            </w:r>
            <w:r w:rsidR="00892B98" w:rsidRPr="00125E49">
              <w:rPr>
                <w:lang w:val="kk-KZ"/>
              </w:rPr>
              <w:t>.-</w:t>
            </w:r>
            <w:r w:rsidR="00892B98" w:rsidRPr="00125E49">
              <w:rPr>
                <w:lang w:val="en-US"/>
              </w:rPr>
              <w:t>202</w:t>
            </w:r>
            <w:r w:rsidR="00892B98" w:rsidRPr="00125E49">
              <w:rPr>
                <w:lang w:val="kk-KZ"/>
              </w:rPr>
              <w:t>1.</w:t>
            </w:r>
            <w:r>
              <w:rPr>
                <w:lang w:val="en-US"/>
              </w:rPr>
              <w:t>-</w:t>
            </w:r>
            <w:r>
              <w:rPr>
                <w:lang w:val="kk-KZ"/>
              </w:rPr>
              <w:t xml:space="preserve">№ </w:t>
            </w:r>
            <w:r w:rsidR="00892B98" w:rsidRPr="00125E49">
              <w:t>1(1)</w:t>
            </w:r>
            <w:proofErr w:type="gramStart"/>
            <w:r w:rsidR="00892B98" w:rsidRPr="00125E49">
              <w:rPr>
                <w:lang w:val="kk-KZ"/>
              </w:rPr>
              <w:t>.-</w:t>
            </w:r>
            <w:proofErr w:type="gramEnd"/>
            <w:r w:rsidR="00892B98" w:rsidRPr="00125E49">
              <w:rPr>
                <w:lang w:val="kk-KZ"/>
              </w:rPr>
              <w:t xml:space="preserve"> С.837-843.</w:t>
            </w:r>
          </w:p>
          <w:p w:rsidR="000B0741" w:rsidRPr="00125E49" w:rsidRDefault="000B0741" w:rsidP="00AF3054">
            <w:pPr>
              <w:jc w:val="center"/>
            </w:pPr>
          </w:p>
        </w:tc>
        <w:tc>
          <w:tcPr>
            <w:tcW w:w="1134" w:type="dxa"/>
            <w:vAlign w:val="center"/>
          </w:tcPr>
          <w:p w:rsidR="000B0741" w:rsidRPr="00125E49" w:rsidRDefault="000B0741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r w:rsidRPr="00125E49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vAlign w:val="center"/>
          </w:tcPr>
          <w:p w:rsidR="000B0741" w:rsidRPr="00125E49" w:rsidRDefault="000B0741" w:rsidP="00AF3054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25E49" w:rsidRPr="00125E49" w:rsidTr="00125E49">
        <w:trPr>
          <w:cantSplit/>
          <w:trHeight w:val="1689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0741" w:rsidRPr="00125E49" w:rsidRDefault="00AF3054" w:rsidP="00125E49">
            <w:pPr>
              <w:pStyle w:val="a7"/>
              <w:jc w:val="center"/>
              <w:rPr>
                <w:sz w:val="24"/>
                <w:szCs w:val="24"/>
                <w:lang w:val="kk-KZ"/>
              </w:rPr>
            </w:pPr>
            <w:r w:rsidRPr="00125E49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4112" w:type="dxa"/>
            <w:tcBorders>
              <w:left w:val="single" w:sz="4" w:space="0" w:color="auto"/>
            </w:tcBorders>
            <w:vAlign w:val="center"/>
          </w:tcPr>
          <w:p w:rsidR="000B0741" w:rsidRPr="00125E49" w:rsidRDefault="000B0741" w:rsidP="00AF3054">
            <w:pPr>
              <w:jc w:val="center"/>
              <w:rPr>
                <w:lang w:eastAsia="en-US"/>
              </w:rPr>
            </w:pPr>
            <w:r w:rsidRPr="00125E49">
              <w:rPr>
                <w:lang w:val="kk-KZ" w:eastAsia="en-US"/>
              </w:rPr>
              <w:t>Б</w:t>
            </w:r>
            <w:proofErr w:type="spellStart"/>
            <w:r w:rsidRPr="00125E49">
              <w:rPr>
                <w:lang w:eastAsia="en-US"/>
              </w:rPr>
              <w:t>иологическ</w:t>
            </w:r>
            <w:proofErr w:type="spellEnd"/>
            <w:r w:rsidRPr="00125E49">
              <w:rPr>
                <w:lang w:val="kk-KZ" w:eastAsia="en-US"/>
              </w:rPr>
              <w:t xml:space="preserve">ая   </w:t>
            </w:r>
            <w:r w:rsidRPr="00125E49">
              <w:rPr>
                <w:lang w:eastAsia="en-US"/>
              </w:rPr>
              <w:t>свойств</w:t>
            </w:r>
            <w:r w:rsidRPr="00125E49">
              <w:rPr>
                <w:lang w:val="kk-KZ" w:eastAsia="en-US"/>
              </w:rPr>
              <w:t>а</w:t>
            </w:r>
            <w:r w:rsidRPr="00125E49">
              <w:rPr>
                <w:lang w:eastAsia="en-US"/>
              </w:rPr>
              <w:t xml:space="preserve"> микрофлоры влагалища и цервикального </w:t>
            </w:r>
            <w:r w:rsidRPr="00125E49">
              <w:rPr>
                <w:lang w:val="kk-KZ" w:eastAsia="en-US"/>
              </w:rPr>
              <w:t xml:space="preserve"> </w:t>
            </w:r>
            <w:r w:rsidRPr="00125E49">
              <w:rPr>
                <w:lang w:eastAsia="en-US"/>
              </w:rPr>
              <w:t xml:space="preserve">канала беременных, рожениц и родильниц с </w:t>
            </w:r>
            <w:r w:rsidR="00125E49">
              <w:rPr>
                <w:lang w:val="kk-KZ" w:eastAsia="en-US"/>
              </w:rPr>
              <w:t>п</w:t>
            </w:r>
            <w:proofErr w:type="spellStart"/>
            <w:r w:rsidRPr="00125E49">
              <w:rPr>
                <w:lang w:eastAsia="en-US"/>
              </w:rPr>
              <w:t>араллельным</w:t>
            </w:r>
            <w:proofErr w:type="spellEnd"/>
          </w:p>
          <w:p w:rsidR="000B0741" w:rsidRPr="00125E49" w:rsidRDefault="000B0741" w:rsidP="00AF3054">
            <w:pPr>
              <w:jc w:val="center"/>
              <w:rPr>
                <w:lang w:val="kk-KZ" w:eastAsia="en-US"/>
              </w:rPr>
            </w:pPr>
            <w:r w:rsidRPr="00125E49">
              <w:rPr>
                <w:lang w:eastAsia="en-US"/>
              </w:rPr>
              <w:t>бактериологическим исследованием новорожденных.</w:t>
            </w:r>
          </w:p>
        </w:tc>
        <w:tc>
          <w:tcPr>
            <w:tcW w:w="1275" w:type="dxa"/>
            <w:vAlign w:val="center"/>
          </w:tcPr>
          <w:p w:rsidR="000B0741" w:rsidRPr="00125E49" w:rsidRDefault="000B0741" w:rsidP="00125E49">
            <w:pPr>
              <w:jc w:val="center"/>
              <w:rPr>
                <w:b/>
              </w:rPr>
            </w:pPr>
            <w:r w:rsidRPr="00125E49">
              <w:t>печатный</w:t>
            </w:r>
          </w:p>
        </w:tc>
        <w:tc>
          <w:tcPr>
            <w:tcW w:w="6946" w:type="dxa"/>
            <w:vAlign w:val="center"/>
          </w:tcPr>
          <w:p w:rsidR="000B0741" w:rsidRPr="00125E49" w:rsidRDefault="000B0741" w:rsidP="00AF3054">
            <w:pPr>
              <w:pStyle w:val="a7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</w:p>
          <w:p w:rsidR="00E4527B" w:rsidRPr="00125E49" w:rsidRDefault="000B0741" w:rsidP="00E4527B">
            <w:pPr>
              <w:jc w:val="center"/>
              <w:rPr>
                <w:lang w:val="kk-KZ"/>
              </w:rPr>
            </w:pPr>
            <w:r w:rsidRPr="00125E49">
              <w:rPr>
                <w:lang w:val="kk-KZ"/>
              </w:rPr>
              <w:t>Лаб</w:t>
            </w:r>
            <w:r w:rsidR="00E4527B" w:rsidRPr="00125E49">
              <w:rPr>
                <w:lang w:val="kk-KZ"/>
              </w:rPr>
              <w:t>ораторная медицина.</w:t>
            </w:r>
            <w:r w:rsidR="00831764" w:rsidRPr="00125E49">
              <w:rPr>
                <w:lang w:val="kk-KZ"/>
              </w:rPr>
              <w:t xml:space="preserve">-Караганда, </w:t>
            </w:r>
            <w:r w:rsidR="00392EDE" w:rsidRPr="00125E49">
              <w:rPr>
                <w:lang w:val="kk-KZ"/>
              </w:rPr>
              <w:t>2014.</w:t>
            </w:r>
            <w:r w:rsidR="00E4527B" w:rsidRPr="00125E49">
              <w:rPr>
                <w:lang w:val="kk-KZ"/>
              </w:rPr>
              <w:t>- Т.4 (11)</w:t>
            </w:r>
          </w:p>
          <w:p w:rsidR="000B0741" w:rsidRPr="00125E49" w:rsidRDefault="00392EDE" w:rsidP="00E4527B">
            <w:pPr>
              <w:pStyle w:val="a7"/>
              <w:numPr>
                <w:ilvl w:val="0"/>
                <w:numId w:val="2"/>
              </w:numPr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125E49">
              <w:rPr>
                <w:rFonts w:eastAsia="Times New Roman"/>
                <w:sz w:val="24"/>
                <w:szCs w:val="24"/>
                <w:lang w:val="kk-KZ"/>
              </w:rPr>
              <w:t>С</w:t>
            </w:r>
            <w:r w:rsidR="000B0741" w:rsidRPr="00125E49">
              <w:rPr>
                <w:rFonts w:eastAsia="Times New Roman"/>
                <w:sz w:val="24"/>
                <w:szCs w:val="24"/>
                <w:lang w:val="kk-KZ"/>
              </w:rPr>
              <w:t>.68-70</w:t>
            </w:r>
            <w:r w:rsidR="00831764" w:rsidRPr="00125E49">
              <w:rPr>
                <w:rFonts w:eastAsia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134" w:type="dxa"/>
            <w:vAlign w:val="center"/>
          </w:tcPr>
          <w:p w:rsidR="000B0741" w:rsidRPr="00125E49" w:rsidRDefault="00E4527B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125E49">
              <w:rPr>
                <w:rFonts w:eastAsia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26" w:type="dxa"/>
            <w:vAlign w:val="center"/>
          </w:tcPr>
          <w:p w:rsidR="000B0741" w:rsidRPr="00125E49" w:rsidRDefault="000B0741" w:rsidP="00AF3054">
            <w:pPr>
              <w:jc w:val="center"/>
              <w:rPr>
                <w:lang w:val="kk-KZ" w:eastAsia="en-US"/>
              </w:rPr>
            </w:pPr>
            <w:r w:rsidRPr="00125E49">
              <w:rPr>
                <w:lang w:val="kk-KZ" w:eastAsia="en-US"/>
              </w:rPr>
              <w:t xml:space="preserve">К.Д.Кульжанова А.Атымтайқызы </w:t>
            </w:r>
          </w:p>
          <w:p w:rsidR="000B0741" w:rsidRPr="00125E49" w:rsidRDefault="000B0741" w:rsidP="00AF3054">
            <w:pPr>
              <w:jc w:val="center"/>
              <w:rPr>
                <w:lang w:val="kk-KZ" w:eastAsia="en-US"/>
              </w:rPr>
            </w:pPr>
            <w:r w:rsidRPr="00125E49">
              <w:rPr>
                <w:lang w:val="kk-KZ" w:eastAsia="en-US"/>
              </w:rPr>
              <w:t>Г.С.Омарова</w:t>
            </w:r>
          </w:p>
          <w:p w:rsidR="000B0741" w:rsidRPr="00125E49" w:rsidRDefault="00125E49" w:rsidP="00AF3054">
            <w:pPr>
              <w:jc w:val="center"/>
              <w:rPr>
                <w:lang w:val="kk-KZ" w:eastAsia="en-US"/>
              </w:rPr>
            </w:pPr>
            <w:r>
              <w:rPr>
                <w:lang w:val="kk-KZ" w:eastAsia="en-US"/>
              </w:rPr>
              <w:t>М.К.</w:t>
            </w:r>
            <w:r w:rsidR="000B0741" w:rsidRPr="00125E49">
              <w:rPr>
                <w:lang w:val="kk-KZ" w:eastAsia="en-US"/>
              </w:rPr>
              <w:t>Жанысбекова</w:t>
            </w:r>
          </w:p>
          <w:p w:rsidR="000B0741" w:rsidRPr="00125E49" w:rsidRDefault="000B0741" w:rsidP="00AF3054">
            <w:pPr>
              <w:jc w:val="center"/>
              <w:rPr>
                <w:lang w:val="kk-KZ" w:eastAsia="en-US"/>
              </w:rPr>
            </w:pPr>
            <w:r w:rsidRPr="00125E49">
              <w:rPr>
                <w:lang w:val="kk-KZ" w:eastAsia="en-US"/>
              </w:rPr>
              <w:t>Ғ.К. Еркекулова</w:t>
            </w:r>
          </w:p>
        </w:tc>
      </w:tr>
      <w:tr w:rsidR="00125E49" w:rsidRPr="00125E49" w:rsidTr="00125E49">
        <w:trPr>
          <w:cantSplit/>
          <w:trHeight w:val="315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0741" w:rsidRPr="00125E49" w:rsidRDefault="00AF3054" w:rsidP="00125E49">
            <w:pPr>
              <w:jc w:val="center"/>
              <w:rPr>
                <w:lang w:val="kk-KZ" w:eastAsia="ko-KR"/>
              </w:rPr>
            </w:pPr>
            <w:r w:rsidRPr="00125E49">
              <w:rPr>
                <w:lang w:val="kk-KZ" w:eastAsia="ko-KR"/>
              </w:rPr>
              <w:t>7</w:t>
            </w:r>
          </w:p>
        </w:tc>
        <w:tc>
          <w:tcPr>
            <w:tcW w:w="4112" w:type="dxa"/>
            <w:tcBorders>
              <w:left w:val="single" w:sz="4" w:space="0" w:color="auto"/>
            </w:tcBorders>
            <w:vAlign w:val="center"/>
          </w:tcPr>
          <w:p w:rsidR="000B0741" w:rsidRPr="00125E49" w:rsidRDefault="000B0741" w:rsidP="00AF3054">
            <w:pPr>
              <w:jc w:val="center"/>
              <w:rPr>
                <w:lang w:val="en-US" w:eastAsia="ko-KR"/>
              </w:rPr>
            </w:pPr>
            <w:r w:rsidRPr="00125E49">
              <w:rPr>
                <w:lang w:val="kk-KZ" w:eastAsia="ko-KR"/>
              </w:rPr>
              <w:t>The formation of microbiocenosi</w:t>
            </w:r>
            <w:r w:rsidRPr="00125E49">
              <w:rPr>
                <w:lang w:val="en-US" w:eastAsia="ko-KR"/>
              </w:rPr>
              <w:t xml:space="preserve">s of  the main biotopes in newborns in </w:t>
            </w:r>
            <w:proofErr w:type="spellStart"/>
            <w:r w:rsidRPr="00125E49">
              <w:rPr>
                <w:lang w:val="en-US" w:eastAsia="ko-KR"/>
              </w:rPr>
              <w:t>dinamics</w:t>
            </w:r>
            <w:proofErr w:type="spellEnd"/>
          </w:p>
        </w:tc>
        <w:tc>
          <w:tcPr>
            <w:tcW w:w="1275" w:type="dxa"/>
            <w:vAlign w:val="center"/>
          </w:tcPr>
          <w:p w:rsidR="000B0741" w:rsidRPr="00125E49" w:rsidRDefault="000B0741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r w:rsidRPr="00125E49">
              <w:rPr>
                <w:sz w:val="24"/>
                <w:szCs w:val="24"/>
              </w:rPr>
              <w:t>печатный</w:t>
            </w:r>
          </w:p>
        </w:tc>
        <w:tc>
          <w:tcPr>
            <w:tcW w:w="6946" w:type="dxa"/>
            <w:vAlign w:val="center"/>
          </w:tcPr>
          <w:p w:rsidR="000B0741" w:rsidRPr="00125E49" w:rsidRDefault="000B0741" w:rsidP="00AF3054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r w:rsidRPr="00125E49">
              <w:rPr>
                <w:rFonts w:eastAsia="Times New Roman"/>
                <w:sz w:val="24"/>
                <w:szCs w:val="24"/>
              </w:rPr>
              <w:t>Сборник международной научно-практической конференции</w:t>
            </w:r>
          </w:p>
          <w:p w:rsidR="000B0741" w:rsidRPr="00125E49" w:rsidRDefault="000B0741" w:rsidP="00AF3054">
            <w:pPr>
              <w:pStyle w:val="a7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125E49">
              <w:rPr>
                <w:rFonts w:eastAsia="Times New Roman"/>
                <w:sz w:val="24"/>
                <w:szCs w:val="24"/>
              </w:rPr>
              <w:t>«Современные достижения и перспективы развития охраны здоровья населения</w:t>
            </w:r>
            <w:proofErr w:type="gramStart"/>
            <w:r w:rsidRPr="00125E49">
              <w:rPr>
                <w:rFonts w:eastAsia="Times New Roman"/>
                <w:sz w:val="24"/>
                <w:szCs w:val="24"/>
              </w:rPr>
              <w:t>»</w:t>
            </w:r>
            <w:r w:rsidR="00831764" w:rsidRPr="00125E49">
              <w:rPr>
                <w:rFonts w:eastAsia="Times New Roman"/>
                <w:sz w:val="24"/>
                <w:szCs w:val="24"/>
                <w:lang w:val="kk-KZ"/>
              </w:rPr>
              <w:t>.-</w:t>
            </w:r>
            <w:proofErr w:type="gramEnd"/>
            <w:r w:rsidR="00831764" w:rsidRPr="00125E49">
              <w:rPr>
                <w:rFonts w:eastAsia="Times New Roman"/>
                <w:sz w:val="24"/>
                <w:szCs w:val="24"/>
                <w:lang w:val="kk-KZ"/>
              </w:rPr>
              <w:t xml:space="preserve">Ташкент, </w:t>
            </w:r>
            <w:r w:rsidR="00831764" w:rsidRPr="00125E49">
              <w:rPr>
                <w:rFonts w:eastAsia="Times New Roman"/>
                <w:sz w:val="24"/>
                <w:szCs w:val="24"/>
              </w:rPr>
              <w:t xml:space="preserve"> 2019.</w:t>
            </w:r>
            <w:r w:rsidRPr="00125E49">
              <w:rPr>
                <w:rFonts w:eastAsia="Times New Roman"/>
                <w:sz w:val="24"/>
                <w:szCs w:val="24"/>
              </w:rPr>
              <w:t>–</w:t>
            </w:r>
            <w:r w:rsidR="00831764" w:rsidRPr="00125E49">
              <w:rPr>
                <w:rFonts w:eastAsia="Times New Roman"/>
                <w:sz w:val="24"/>
                <w:szCs w:val="24"/>
                <w:lang w:val="kk-KZ"/>
              </w:rPr>
              <w:t xml:space="preserve"> С. </w:t>
            </w:r>
            <w:r w:rsidRPr="00125E49">
              <w:rPr>
                <w:rFonts w:eastAsia="Times New Roman"/>
                <w:sz w:val="24"/>
                <w:szCs w:val="24"/>
              </w:rPr>
              <w:t>202-206</w:t>
            </w:r>
            <w:r w:rsidR="00831764" w:rsidRPr="00125E49">
              <w:rPr>
                <w:rFonts w:eastAsia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134" w:type="dxa"/>
            <w:vAlign w:val="center"/>
          </w:tcPr>
          <w:p w:rsidR="000B0741" w:rsidRPr="00125E49" w:rsidRDefault="000B0741" w:rsidP="00125E49">
            <w:pPr>
              <w:jc w:val="center"/>
              <w:rPr>
                <w:lang w:eastAsia="ko-KR"/>
              </w:rPr>
            </w:pPr>
            <w:r w:rsidRPr="00125E49">
              <w:rPr>
                <w:lang w:eastAsia="ko-KR"/>
              </w:rPr>
              <w:t>5</w:t>
            </w:r>
          </w:p>
        </w:tc>
        <w:tc>
          <w:tcPr>
            <w:tcW w:w="2126" w:type="dxa"/>
            <w:vAlign w:val="center"/>
          </w:tcPr>
          <w:p w:rsidR="000B0741" w:rsidRPr="00125E49" w:rsidRDefault="000B0741" w:rsidP="00AF3054">
            <w:pPr>
              <w:jc w:val="center"/>
              <w:rPr>
                <w:lang w:val="en-US" w:eastAsia="ko-KR"/>
              </w:rPr>
            </w:pPr>
            <w:proofErr w:type="spellStart"/>
            <w:r w:rsidRPr="00125E49">
              <w:rPr>
                <w:lang w:val="en-US" w:eastAsia="ko-KR"/>
              </w:rPr>
              <w:t>Shapambayev</w:t>
            </w:r>
            <w:proofErr w:type="spellEnd"/>
            <w:r w:rsidRPr="00125E49">
              <w:rPr>
                <w:lang w:val="en-US" w:eastAsia="ko-KR"/>
              </w:rPr>
              <w:t xml:space="preserve"> N.Z</w:t>
            </w:r>
          </w:p>
        </w:tc>
      </w:tr>
      <w:tr w:rsidR="00125E49" w:rsidRPr="00125E49" w:rsidTr="00125E49"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0B0741" w:rsidRPr="00125E49" w:rsidRDefault="00AF3054" w:rsidP="00125E49">
            <w:pPr>
              <w:jc w:val="center"/>
              <w:rPr>
                <w:lang w:val="kk-KZ" w:eastAsia="ko-KR"/>
              </w:rPr>
            </w:pPr>
            <w:r w:rsidRPr="00125E49">
              <w:rPr>
                <w:lang w:val="kk-KZ" w:eastAsia="ko-KR"/>
              </w:rPr>
              <w:t>8</w:t>
            </w:r>
          </w:p>
        </w:tc>
        <w:tc>
          <w:tcPr>
            <w:tcW w:w="4112" w:type="dxa"/>
            <w:tcBorders>
              <w:left w:val="single" w:sz="4" w:space="0" w:color="auto"/>
            </w:tcBorders>
            <w:vAlign w:val="center"/>
          </w:tcPr>
          <w:p w:rsidR="000B0741" w:rsidRPr="00125E49" w:rsidRDefault="00125E49" w:rsidP="00125E49">
            <w:pPr>
              <w:jc w:val="center"/>
              <w:rPr>
                <w:lang w:val="en-US" w:eastAsia="ko-KR"/>
              </w:rPr>
            </w:pPr>
            <w:r w:rsidRPr="00125E49">
              <w:rPr>
                <w:lang w:val="en-US" w:eastAsia="ko-KR"/>
              </w:rPr>
              <w:t>Implementation of innovative methods in</w:t>
            </w:r>
            <w:r>
              <w:rPr>
                <w:lang w:val="kk-KZ" w:eastAsia="ko-KR"/>
              </w:rPr>
              <w:t xml:space="preserve"> </w:t>
            </w:r>
            <w:r>
              <w:rPr>
                <w:lang w:val="en-US" w:eastAsia="ko-KR"/>
              </w:rPr>
              <w:t>s</w:t>
            </w:r>
            <w:r w:rsidRPr="00125E49">
              <w:rPr>
                <w:lang w:val="en-US" w:eastAsia="ko-KR"/>
              </w:rPr>
              <w:t xml:space="preserve">tudents’ training technology in </w:t>
            </w:r>
            <w:r>
              <w:rPr>
                <w:lang w:val="en-US" w:eastAsia="ko-KR"/>
              </w:rPr>
              <w:t>S</w:t>
            </w:r>
            <w:r w:rsidRPr="00125E49">
              <w:rPr>
                <w:lang w:val="en-US" w:eastAsia="ko-KR"/>
              </w:rPr>
              <w:t xml:space="preserve">outh </w:t>
            </w:r>
            <w:proofErr w:type="spellStart"/>
            <w:r w:rsidRPr="00125E49">
              <w:rPr>
                <w:lang w:val="en-US" w:eastAsia="ko-KR"/>
              </w:rPr>
              <w:t>kazakhstan</w:t>
            </w:r>
            <w:proofErr w:type="spellEnd"/>
            <w:r w:rsidRPr="00125E49">
              <w:rPr>
                <w:lang w:val="en-US" w:eastAsia="ko-KR"/>
              </w:rPr>
              <w:t xml:space="preserve"> state pharmaceutical academy</w:t>
            </w:r>
            <w:r w:rsidR="000B0741" w:rsidRPr="00125E49">
              <w:rPr>
                <w:lang w:val="en-US" w:eastAsia="ko-KR"/>
              </w:rPr>
              <w:t>.</w:t>
            </w:r>
          </w:p>
        </w:tc>
        <w:tc>
          <w:tcPr>
            <w:tcW w:w="1275" w:type="dxa"/>
            <w:vAlign w:val="center"/>
          </w:tcPr>
          <w:p w:rsidR="000B0741" w:rsidRPr="00125E49" w:rsidRDefault="000B0741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r w:rsidRPr="00125E49">
              <w:rPr>
                <w:sz w:val="24"/>
                <w:szCs w:val="24"/>
              </w:rPr>
              <w:t>печатный</w:t>
            </w:r>
          </w:p>
        </w:tc>
        <w:tc>
          <w:tcPr>
            <w:tcW w:w="6946" w:type="dxa"/>
            <w:vAlign w:val="center"/>
          </w:tcPr>
          <w:p w:rsidR="000B0741" w:rsidRPr="00125E49" w:rsidRDefault="00A64CC4" w:rsidP="00AF3054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r w:rsidRPr="00125E49">
              <w:rPr>
                <w:sz w:val="24"/>
                <w:szCs w:val="24"/>
              </w:rPr>
              <w:t>ІІ</w:t>
            </w:r>
            <w:r w:rsidR="00AF3054" w:rsidRPr="00125E49">
              <w:rPr>
                <w:sz w:val="24"/>
                <w:szCs w:val="24"/>
              </w:rPr>
              <w:t xml:space="preserve"> </w:t>
            </w:r>
            <w:r w:rsidRPr="00125E49">
              <w:rPr>
                <w:rFonts w:eastAsia="Times New Roman"/>
                <w:sz w:val="24"/>
                <w:szCs w:val="24"/>
              </w:rPr>
              <w:t xml:space="preserve">Международная </w:t>
            </w:r>
            <w:proofErr w:type="spellStart"/>
            <w:r w:rsidRPr="00125E49">
              <w:rPr>
                <w:rFonts w:eastAsia="Times New Roman"/>
                <w:sz w:val="24"/>
                <w:szCs w:val="24"/>
              </w:rPr>
              <w:t>учебно</w:t>
            </w:r>
            <w:proofErr w:type="spellEnd"/>
            <w:r w:rsidRPr="00125E49">
              <w:rPr>
                <w:rFonts w:eastAsia="Times New Roman"/>
                <w:sz w:val="24"/>
                <w:szCs w:val="24"/>
              </w:rPr>
              <w:t xml:space="preserve"> –научно-практическая конференция </w:t>
            </w:r>
            <w:r w:rsidR="000B0741" w:rsidRPr="00125E49">
              <w:rPr>
                <w:rFonts w:eastAsia="Times New Roman"/>
                <w:sz w:val="24"/>
                <w:szCs w:val="24"/>
              </w:rPr>
              <w:t>«</w:t>
            </w:r>
            <w:proofErr w:type="gramStart"/>
            <w:r w:rsidR="000B0741" w:rsidRPr="00125E49">
              <w:rPr>
                <w:rFonts w:eastAsia="Times New Roman"/>
                <w:sz w:val="24"/>
                <w:szCs w:val="24"/>
              </w:rPr>
              <w:t xml:space="preserve">Современное  </w:t>
            </w:r>
            <w:proofErr w:type="spellStart"/>
            <w:r w:rsidR="000B0741" w:rsidRPr="00125E49">
              <w:rPr>
                <w:rFonts w:eastAsia="Times New Roman"/>
                <w:sz w:val="24"/>
                <w:szCs w:val="24"/>
              </w:rPr>
              <w:t>состояние</w:t>
            </w:r>
            <w:proofErr w:type="gramEnd"/>
            <w:r w:rsidR="000B0741" w:rsidRPr="00125E49">
              <w:rPr>
                <w:rFonts w:eastAsia="Times New Roman"/>
                <w:sz w:val="24"/>
                <w:szCs w:val="24"/>
              </w:rPr>
              <w:t>,проблемы</w:t>
            </w:r>
            <w:proofErr w:type="spellEnd"/>
            <w:r w:rsidR="000B0741" w:rsidRPr="00125E49">
              <w:rPr>
                <w:rFonts w:eastAsia="Times New Roman"/>
                <w:sz w:val="24"/>
                <w:szCs w:val="24"/>
              </w:rPr>
              <w:t xml:space="preserve"> и перспективы медицинского образования»</w:t>
            </w:r>
            <w:r w:rsidRPr="00125E49">
              <w:rPr>
                <w:rFonts w:eastAsia="Times New Roman"/>
                <w:sz w:val="24"/>
                <w:szCs w:val="24"/>
                <w:lang w:val="kk-KZ"/>
              </w:rPr>
              <w:t>.-</w:t>
            </w:r>
            <w:r w:rsidR="000B0741" w:rsidRPr="00125E49">
              <w:rPr>
                <w:rFonts w:eastAsia="Times New Roman"/>
                <w:sz w:val="24"/>
                <w:szCs w:val="24"/>
              </w:rPr>
              <w:t xml:space="preserve"> Бухара</w:t>
            </w:r>
            <w:r w:rsidRPr="00125E49">
              <w:rPr>
                <w:rFonts w:eastAsia="Times New Roman"/>
                <w:sz w:val="24"/>
                <w:szCs w:val="24"/>
                <w:lang w:val="kk-KZ"/>
              </w:rPr>
              <w:t>,</w:t>
            </w:r>
            <w:r w:rsidR="000B0741" w:rsidRPr="00125E49">
              <w:rPr>
                <w:rFonts w:eastAsia="Times New Roman"/>
                <w:sz w:val="24"/>
                <w:szCs w:val="24"/>
              </w:rPr>
              <w:t xml:space="preserve"> 2018.</w:t>
            </w:r>
            <w:r w:rsidRPr="00125E49">
              <w:rPr>
                <w:rFonts w:eastAsia="Times New Roman"/>
                <w:sz w:val="24"/>
                <w:szCs w:val="24"/>
                <w:lang w:val="kk-KZ"/>
              </w:rPr>
              <w:t>- С</w:t>
            </w:r>
            <w:r w:rsidR="000B0741" w:rsidRPr="00125E49">
              <w:rPr>
                <w:rFonts w:eastAsia="Times New Roman"/>
                <w:sz w:val="24"/>
                <w:szCs w:val="24"/>
              </w:rPr>
              <w:t>.112-113.</w:t>
            </w:r>
          </w:p>
        </w:tc>
        <w:tc>
          <w:tcPr>
            <w:tcW w:w="1134" w:type="dxa"/>
            <w:vAlign w:val="center"/>
          </w:tcPr>
          <w:p w:rsidR="000B0741" w:rsidRPr="00125E49" w:rsidRDefault="000B0741" w:rsidP="00125E49">
            <w:pPr>
              <w:jc w:val="center"/>
              <w:rPr>
                <w:lang w:val="kk-KZ" w:eastAsia="ko-KR"/>
              </w:rPr>
            </w:pPr>
            <w:r w:rsidRPr="00125E49">
              <w:rPr>
                <w:lang w:val="kk-KZ" w:eastAsia="ko-KR"/>
              </w:rPr>
              <w:t>2</w:t>
            </w:r>
          </w:p>
        </w:tc>
        <w:tc>
          <w:tcPr>
            <w:tcW w:w="2126" w:type="dxa"/>
            <w:vAlign w:val="center"/>
          </w:tcPr>
          <w:p w:rsidR="000B0741" w:rsidRPr="00125E49" w:rsidRDefault="000B0741" w:rsidP="00AF3054">
            <w:pPr>
              <w:jc w:val="center"/>
              <w:rPr>
                <w:lang w:val="kk-KZ" w:eastAsia="ko-KR"/>
              </w:rPr>
            </w:pPr>
            <w:r w:rsidRPr="00125E49">
              <w:rPr>
                <w:lang w:val="kk-KZ" w:eastAsia="ko-KR"/>
              </w:rPr>
              <w:t>Шапамбаев Н.З.</w:t>
            </w:r>
          </w:p>
        </w:tc>
      </w:tr>
      <w:tr w:rsidR="00125E49" w:rsidRPr="00125E49" w:rsidTr="00125E49"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0B0741" w:rsidRPr="00125E49" w:rsidRDefault="00AF3054" w:rsidP="00125E49">
            <w:pPr>
              <w:jc w:val="center"/>
              <w:rPr>
                <w:lang w:val="kk-KZ" w:eastAsia="ko-KR"/>
              </w:rPr>
            </w:pPr>
            <w:r w:rsidRPr="00125E49">
              <w:rPr>
                <w:lang w:val="kk-KZ" w:eastAsia="ko-KR"/>
              </w:rPr>
              <w:t>9</w:t>
            </w:r>
          </w:p>
        </w:tc>
        <w:tc>
          <w:tcPr>
            <w:tcW w:w="4112" w:type="dxa"/>
            <w:tcBorders>
              <w:left w:val="single" w:sz="4" w:space="0" w:color="auto"/>
            </w:tcBorders>
            <w:vAlign w:val="center"/>
          </w:tcPr>
          <w:p w:rsidR="000B0741" w:rsidRPr="00125E49" w:rsidRDefault="00125E49" w:rsidP="00AF3054">
            <w:pPr>
              <w:pStyle w:val="a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125E49">
              <w:rPr>
                <w:rFonts w:eastAsia="Times New Roman"/>
                <w:sz w:val="24"/>
                <w:szCs w:val="24"/>
                <w:lang w:val="en-US"/>
              </w:rPr>
              <w:t>Use of innovative technologies for development of clinical thinking</w:t>
            </w:r>
          </w:p>
          <w:p w:rsidR="000B0741" w:rsidRPr="00125E49" w:rsidRDefault="00125E49" w:rsidP="00AF3054">
            <w:pPr>
              <w:pStyle w:val="a7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>o</w:t>
            </w:r>
            <w:r w:rsidRPr="00125E49">
              <w:rPr>
                <w:rFonts w:eastAsia="Times New Roman"/>
                <w:sz w:val="24"/>
                <w:szCs w:val="24"/>
              </w:rPr>
              <w:t xml:space="preserve">f </w:t>
            </w:r>
            <w:proofErr w:type="spellStart"/>
            <w:r w:rsidRPr="00125E49">
              <w:rPr>
                <w:rFonts w:eastAsia="Times New Roman"/>
                <w:sz w:val="24"/>
                <w:szCs w:val="24"/>
              </w:rPr>
              <w:t>the</w:t>
            </w:r>
            <w:proofErr w:type="spellEnd"/>
            <w:r w:rsidRPr="00125E49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125E49">
              <w:rPr>
                <w:rFonts w:eastAsia="Times New Roman"/>
                <w:sz w:val="24"/>
                <w:szCs w:val="24"/>
              </w:rPr>
              <w:t>future</w:t>
            </w:r>
            <w:proofErr w:type="spellEnd"/>
            <w:r w:rsidRPr="00125E49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125E49">
              <w:rPr>
                <w:rFonts w:eastAsia="Times New Roman"/>
                <w:sz w:val="24"/>
                <w:szCs w:val="24"/>
              </w:rPr>
              <w:t>doctors</w:t>
            </w:r>
            <w:proofErr w:type="spellEnd"/>
          </w:p>
        </w:tc>
        <w:tc>
          <w:tcPr>
            <w:tcW w:w="1275" w:type="dxa"/>
            <w:vAlign w:val="center"/>
          </w:tcPr>
          <w:p w:rsidR="000B0741" w:rsidRPr="00125E49" w:rsidRDefault="000B0741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r w:rsidRPr="00125E49">
              <w:rPr>
                <w:rFonts w:eastAsia="Times New Roman"/>
                <w:sz w:val="24"/>
                <w:szCs w:val="24"/>
              </w:rPr>
              <w:t>печатный</w:t>
            </w:r>
          </w:p>
        </w:tc>
        <w:tc>
          <w:tcPr>
            <w:tcW w:w="6946" w:type="dxa"/>
            <w:vAlign w:val="center"/>
          </w:tcPr>
          <w:p w:rsidR="000B0741" w:rsidRPr="00125E49" w:rsidRDefault="00A64CC4" w:rsidP="00AF3054">
            <w:pPr>
              <w:jc w:val="center"/>
            </w:pPr>
            <w:r w:rsidRPr="00125E49">
              <w:t>ІІ</w:t>
            </w:r>
            <w:r w:rsidR="00AF3054" w:rsidRPr="00125E49">
              <w:t xml:space="preserve"> </w:t>
            </w:r>
            <w:r w:rsidRPr="00125E49">
              <w:t xml:space="preserve">Международная </w:t>
            </w:r>
            <w:proofErr w:type="spellStart"/>
            <w:r w:rsidRPr="00125E49">
              <w:t>учебно</w:t>
            </w:r>
            <w:proofErr w:type="spellEnd"/>
            <w:r w:rsidRPr="00125E49">
              <w:t xml:space="preserve"> –научно-практическая конференция «</w:t>
            </w:r>
            <w:proofErr w:type="gramStart"/>
            <w:r w:rsidRPr="00125E49">
              <w:t xml:space="preserve">Современное  </w:t>
            </w:r>
            <w:proofErr w:type="spellStart"/>
            <w:r w:rsidRPr="00125E49">
              <w:t>состояние</w:t>
            </w:r>
            <w:proofErr w:type="gramEnd"/>
            <w:r w:rsidRPr="00125E49">
              <w:t>,проблемы</w:t>
            </w:r>
            <w:proofErr w:type="spellEnd"/>
            <w:r w:rsidRPr="00125E49">
              <w:t xml:space="preserve"> и перспективы медицинского образования»</w:t>
            </w:r>
            <w:r w:rsidRPr="00125E49">
              <w:rPr>
                <w:lang w:val="kk-KZ"/>
              </w:rPr>
              <w:t>.-</w:t>
            </w:r>
            <w:r w:rsidRPr="00125E49">
              <w:t xml:space="preserve"> Бухара</w:t>
            </w:r>
            <w:r w:rsidRPr="00125E49">
              <w:rPr>
                <w:lang w:val="kk-KZ"/>
              </w:rPr>
              <w:t>,</w:t>
            </w:r>
            <w:r w:rsidRPr="00125E49">
              <w:t xml:space="preserve"> 2018.</w:t>
            </w:r>
            <w:r w:rsidRPr="00125E49">
              <w:rPr>
                <w:lang w:val="kk-KZ"/>
              </w:rPr>
              <w:t>- С</w:t>
            </w:r>
            <w:r w:rsidR="00042E95" w:rsidRPr="00125E49">
              <w:t>.114-116.</w:t>
            </w:r>
          </w:p>
        </w:tc>
        <w:tc>
          <w:tcPr>
            <w:tcW w:w="1134" w:type="dxa"/>
            <w:vAlign w:val="center"/>
          </w:tcPr>
          <w:p w:rsidR="000B0741" w:rsidRPr="00125E49" w:rsidRDefault="000B0741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125E49">
              <w:rPr>
                <w:rFonts w:eastAsia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26" w:type="dxa"/>
            <w:vAlign w:val="center"/>
          </w:tcPr>
          <w:p w:rsidR="000B0741" w:rsidRPr="00125E49" w:rsidRDefault="000B0741" w:rsidP="00AF3054">
            <w:pPr>
              <w:pStyle w:val="a7"/>
              <w:tabs>
                <w:tab w:val="left" w:pos="220"/>
              </w:tabs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125E49">
              <w:rPr>
                <w:rFonts w:eastAsia="Times New Roman"/>
                <w:sz w:val="24"/>
                <w:szCs w:val="24"/>
              </w:rPr>
              <w:t>Шапамбаев</w:t>
            </w:r>
            <w:proofErr w:type="spellEnd"/>
            <w:r w:rsidRPr="00125E49">
              <w:rPr>
                <w:rFonts w:eastAsia="Times New Roman"/>
                <w:sz w:val="24"/>
                <w:szCs w:val="24"/>
              </w:rPr>
              <w:t xml:space="preserve"> Н.З.</w:t>
            </w:r>
          </w:p>
        </w:tc>
      </w:tr>
      <w:tr w:rsidR="00125E49" w:rsidRPr="00125E49" w:rsidTr="00125E49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E43B78" w:rsidRPr="00125E49" w:rsidRDefault="00AF3054" w:rsidP="00125E49">
            <w:pPr>
              <w:jc w:val="center"/>
              <w:rPr>
                <w:lang w:val="kk-KZ" w:eastAsia="ko-KR"/>
              </w:rPr>
            </w:pPr>
            <w:r w:rsidRPr="00125E49">
              <w:rPr>
                <w:lang w:val="kk-KZ" w:eastAsia="ko-KR"/>
              </w:rPr>
              <w:t>10</w:t>
            </w:r>
          </w:p>
        </w:tc>
        <w:tc>
          <w:tcPr>
            <w:tcW w:w="411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0D3CA1" w:rsidP="00AF3054">
            <w:pPr>
              <w:pStyle w:val="a7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125E49">
              <w:rPr>
                <w:rFonts w:eastAsia="Times New Roman"/>
                <w:sz w:val="24"/>
                <w:szCs w:val="24"/>
                <w:lang w:val="kk-KZ"/>
              </w:rPr>
              <w:t>Чувствительность к антибиотикам стафилококков, выделенных в системе «Мать-Дитя»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E43B78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r w:rsidRPr="00125E49">
              <w:rPr>
                <w:rFonts w:eastAsia="Times New Roman"/>
                <w:sz w:val="24"/>
                <w:szCs w:val="24"/>
              </w:rPr>
              <w:t>печатный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E43B78" w:rsidP="00AF3054">
            <w:pPr>
              <w:jc w:val="center"/>
            </w:pPr>
            <w:r w:rsidRPr="00125E49">
              <w:t>Проблемы биологии и медицины. – Ташкент, 2009. -  №3(58). - С.</w:t>
            </w:r>
            <w:r w:rsidR="000D3CA1" w:rsidRPr="00125E49">
              <w:rPr>
                <w:lang w:val="kk-KZ"/>
              </w:rPr>
              <w:t>203-206</w:t>
            </w:r>
            <w:r w:rsidR="000D3CA1" w:rsidRPr="00125E49">
              <w:t xml:space="preserve">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0D3CA1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125E49">
              <w:rPr>
                <w:rFonts w:eastAsia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0D3CA1" w:rsidP="00AF3054">
            <w:pPr>
              <w:pStyle w:val="a7"/>
              <w:tabs>
                <w:tab w:val="left" w:pos="220"/>
              </w:tabs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125E49">
              <w:rPr>
                <w:rFonts w:eastAsia="Times New Roman"/>
                <w:sz w:val="24"/>
                <w:szCs w:val="24"/>
                <w:lang w:val="kk-KZ"/>
              </w:rPr>
              <w:t>Рамазанова Б.А.</w:t>
            </w:r>
          </w:p>
        </w:tc>
      </w:tr>
      <w:tr w:rsidR="00125E49" w:rsidRPr="00125E49" w:rsidTr="00125E49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E43B78" w:rsidRPr="00125E49" w:rsidRDefault="00AF3054" w:rsidP="00125E49">
            <w:pPr>
              <w:jc w:val="center"/>
              <w:rPr>
                <w:lang w:val="kk-KZ" w:eastAsia="ko-KR"/>
              </w:rPr>
            </w:pPr>
            <w:r w:rsidRPr="00125E49">
              <w:rPr>
                <w:lang w:val="kk-KZ" w:eastAsia="ko-KR"/>
              </w:rPr>
              <w:t>11</w:t>
            </w:r>
          </w:p>
        </w:tc>
        <w:tc>
          <w:tcPr>
            <w:tcW w:w="411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E43B78" w:rsidP="00AF3054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r w:rsidRPr="00125E49">
              <w:rPr>
                <w:rFonts w:eastAsia="Times New Roman"/>
                <w:sz w:val="24"/>
                <w:szCs w:val="24"/>
              </w:rPr>
              <w:t xml:space="preserve">Лечение бактериального </w:t>
            </w:r>
            <w:proofErr w:type="spellStart"/>
            <w:proofErr w:type="gramStart"/>
            <w:r w:rsidRPr="00125E49">
              <w:rPr>
                <w:rFonts w:eastAsia="Times New Roman"/>
                <w:sz w:val="24"/>
                <w:szCs w:val="24"/>
              </w:rPr>
              <w:t>вагиноза</w:t>
            </w:r>
            <w:proofErr w:type="spellEnd"/>
            <w:proofErr w:type="gramEnd"/>
            <w:r w:rsidRPr="00125E49">
              <w:rPr>
                <w:rFonts w:eastAsia="Times New Roman"/>
                <w:sz w:val="24"/>
                <w:szCs w:val="24"/>
              </w:rPr>
              <w:t xml:space="preserve"> и профилактика послеродовых инфекций у беременных женщин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E43B78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r w:rsidRPr="00125E49">
              <w:rPr>
                <w:rFonts w:eastAsia="Times New Roman"/>
                <w:sz w:val="24"/>
                <w:szCs w:val="24"/>
              </w:rPr>
              <w:t>печатный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E43B78" w:rsidP="00AF3054">
            <w:pPr>
              <w:jc w:val="center"/>
            </w:pPr>
            <w:r w:rsidRPr="00125E49">
              <w:t xml:space="preserve">Медицинские новости. -  </w:t>
            </w:r>
            <w:proofErr w:type="gramStart"/>
            <w:r w:rsidRPr="00125E49">
              <w:t>Минск,  2009</w:t>
            </w:r>
            <w:proofErr w:type="gramEnd"/>
            <w:r w:rsidRPr="00125E49">
              <w:t>. - №9(177).</w:t>
            </w:r>
          </w:p>
          <w:p w:rsidR="00E43B78" w:rsidRPr="00125E49" w:rsidRDefault="00E43B78" w:rsidP="00AF3054">
            <w:pPr>
              <w:jc w:val="center"/>
            </w:pPr>
            <w:r w:rsidRPr="00125E49">
              <w:t>- C.  67- 69</w:t>
            </w:r>
          </w:p>
          <w:p w:rsidR="00E43B78" w:rsidRPr="00125E49" w:rsidRDefault="00E43B78" w:rsidP="00AF3054">
            <w:pPr>
              <w:jc w:val="center"/>
            </w:pPr>
          </w:p>
          <w:p w:rsidR="00E43B78" w:rsidRPr="00125E49" w:rsidRDefault="00E43B78" w:rsidP="00AF3054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0D3CA1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125E49">
              <w:rPr>
                <w:rFonts w:eastAsia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E43B78" w:rsidP="00AF3054">
            <w:pPr>
              <w:pStyle w:val="a7"/>
              <w:tabs>
                <w:tab w:val="left" w:pos="220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25E49" w:rsidRPr="00125E49" w:rsidTr="00125E49">
        <w:trPr>
          <w:trHeight w:val="131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E43B78" w:rsidRPr="00125E49" w:rsidRDefault="00AF3054" w:rsidP="00125E49">
            <w:pPr>
              <w:jc w:val="center"/>
              <w:rPr>
                <w:lang w:val="kk-KZ" w:eastAsia="ko-KR"/>
              </w:rPr>
            </w:pPr>
            <w:r w:rsidRPr="00125E49">
              <w:rPr>
                <w:lang w:val="kk-KZ" w:eastAsia="ko-KR"/>
              </w:rPr>
              <w:t>12</w:t>
            </w:r>
          </w:p>
        </w:tc>
        <w:tc>
          <w:tcPr>
            <w:tcW w:w="411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E43B78" w:rsidP="00AF3054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r w:rsidRPr="00125E49">
              <w:rPr>
                <w:rFonts w:eastAsia="Times New Roman"/>
                <w:sz w:val="24"/>
                <w:szCs w:val="24"/>
              </w:rPr>
              <w:t>Определение типа инфицирования новорожденного на основе микробиологического исследования родовых путей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E43B78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r w:rsidRPr="00125E49">
              <w:rPr>
                <w:rFonts w:eastAsia="Times New Roman"/>
                <w:sz w:val="24"/>
                <w:szCs w:val="24"/>
              </w:rPr>
              <w:t>печатный</w:t>
            </w:r>
          </w:p>
          <w:p w:rsidR="00E43B78" w:rsidRPr="00125E49" w:rsidRDefault="00E43B78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E43B78" w:rsidRPr="00125E49" w:rsidRDefault="00E43B78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E43B78" w:rsidRPr="00125E49" w:rsidRDefault="00E43B78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E43B78" w:rsidP="00AF3054">
            <w:pPr>
              <w:jc w:val="center"/>
            </w:pPr>
            <w:r w:rsidRPr="00125E49">
              <w:t>Современная   педиатрия. – Украина, 2009. - № 4(26).                                                   - С.  166-167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E43B78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125E49">
              <w:rPr>
                <w:rFonts w:eastAsia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E43B78" w:rsidP="00AF3054">
            <w:pPr>
              <w:pStyle w:val="a7"/>
              <w:tabs>
                <w:tab w:val="left" w:pos="220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25E49" w:rsidRPr="00125E49" w:rsidTr="00125E49">
        <w:trPr>
          <w:trHeight w:val="41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E43B78" w:rsidRPr="00125E49" w:rsidRDefault="00AF3054" w:rsidP="00AF3054">
            <w:pPr>
              <w:jc w:val="center"/>
              <w:rPr>
                <w:lang w:val="kk-KZ" w:eastAsia="ko-KR"/>
              </w:rPr>
            </w:pPr>
            <w:r w:rsidRPr="00125E49">
              <w:rPr>
                <w:lang w:val="kk-KZ" w:eastAsia="ko-KR"/>
              </w:rPr>
              <w:t>13</w:t>
            </w:r>
          </w:p>
        </w:tc>
        <w:tc>
          <w:tcPr>
            <w:tcW w:w="411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E43B78" w:rsidP="00AF3054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r w:rsidRPr="00125E49">
              <w:rPr>
                <w:rFonts w:eastAsia="Times New Roman"/>
                <w:sz w:val="24"/>
                <w:szCs w:val="24"/>
              </w:rPr>
              <w:t xml:space="preserve">Динамическая оценка микрофлоры у беременных, родильниц и новорожденных с целью прогнозирования </w:t>
            </w:r>
            <w:proofErr w:type="gramStart"/>
            <w:r w:rsidRPr="00125E49">
              <w:rPr>
                <w:rFonts w:eastAsia="Times New Roman"/>
                <w:sz w:val="24"/>
                <w:szCs w:val="24"/>
              </w:rPr>
              <w:t>развития  гнойно</w:t>
            </w:r>
            <w:proofErr w:type="gramEnd"/>
            <w:r w:rsidRPr="00125E49">
              <w:rPr>
                <w:rFonts w:eastAsia="Times New Roman"/>
                <w:sz w:val="24"/>
                <w:szCs w:val="24"/>
              </w:rPr>
              <w:t>-септических инфекций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E43B78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r w:rsidRPr="00125E49">
              <w:rPr>
                <w:rFonts w:eastAsia="Times New Roman"/>
                <w:sz w:val="24"/>
                <w:szCs w:val="24"/>
              </w:rPr>
              <w:t>печатный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E43B78" w:rsidP="00AF3054">
            <w:pPr>
              <w:jc w:val="center"/>
            </w:pPr>
            <w:proofErr w:type="gramStart"/>
            <w:r w:rsidRPr="00125E49">
              <w:t>Здоровье  женщины</w:t>
            </w:r>
            <w:proofErr w:type="gramEnd"/>
            <w:r w:rsidRPr="00125E49">
              <w:t>. – Киев, 2009.  - № 6(42). – C.  98-99</w:t>
            </w:r>
          </w:p>
          <w:p w:rsidR="00E43B78" w:rsidRPr="00125E49" w:rsidRDefault="00E43B78" w:rsidP="00AF3054">
            <w:pPr>
              <w:jc w:val="center"/>
            </w:pPr>
          </w:p>
          <w:p w:rsidR="00E43B78" w:rsidRPr="00125E49" w:rsidRDefault="00E43B78" w:rsidP="00AF3054">
            <w:pPr>
              <w:jc w:val="center"/>
            </w:pPr>
          </w:p>
          <w:p w:rsidR="00E43B78" w:rsidRPr="00125E49" w:rsidRDefault="00E43B78" w:rsidP="00AF3054">
            <w:pPr>
              <w:jc w:val="center"/>
            </w:pPr>
          </w:p>
          <w:p w:rsidR="00E43B78" w:rsidRPr="00125E49" w:rsidRDefault="00E43B78" w:rsidP="00125E49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E43B78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125E49">
              <w:rPr>
                <w:rFonts w:eastAsia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E43B78" w:rsidP="00AF3054">
            <w:pPr>
              <w:pStyle w:val="a7"/>
              <w:tabs>
                <w:tab w:val="left" w:pos="220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25E49" w:rsidRPr="00125E49" w:rsidTr="00125E49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E43B78" w:rsidRPr="00125E49" w:rsidRDefault="00AF3054" w:rsidP="00AF3054">
            <w:pPr>
              <w:jc w:val="center"/>
              <w:rPr>
                <w:lang w:val="kk-KZ" w:eastAsia="ko-KR"/>
              </w:rPr>
            </w:pPr>
            <w:r w:rsidRPr="00125E49">
              <w:rPr>
                <w:lang w:val="kk-KZ" w:eastAsia="ko-KR"/>
              </w:rPr>
              <w:t>14</w:t>
            </w:r>
          </w:p>
        </w:tc>
        <w:tc>
          <w:tcPr>
            <w:tcW w:w="411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E43B78" w:rsidP="00AF3054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r w:rsidRPr="00125E49">
              <w:rPr>
                <w:rFonts w:eastAsia="Times New Roman"/>
                <w:sz w:val="24"/>
                <w:szCs w:val="24"/>
              </w:rPr>
              <w:t>Бактериологические обследования пар «родильница - новорожденный»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E43B78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r w:rsidRPr="00125E49">
              <w:rPr>
                <w:rFonts w:eastAsia="Times New Roman"/>
                <w:sz w:val="24"/>
                <w:szCs w:val="24"/>
              </w:rPr>
              <w:t>печатный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E43B78" w:rsidP="00AF3054">
            <w:pPr>
              <w:jc w:val="center"/>
            </w:pPr>
            <w:r w:rsidRPr="00125E49">
              <w:t xml:space="preserve">Медицинские новости. -  </w:t>
            </w:r>
            <w:proofErr w:type="gramStart"/>
            <w:r w:rsidRPr="00125E49">
              <w:t>Минск,  2009</w:t>
            </w:r>
            <w:proofErr w:type="gramEnd"/>
            <w:r w:rsidRPr="00125E49">
              <w:t>. - №10(178).</w:t>
            </w:r>
            <w:r w:rsidR="000D3CA1" w:rsidRPr="00125E49">
              <w:rPr>
                <w:lang w:val="kk-KZ"/>
              </w:rPr>
              <w:t>-</w:t>
            </w:r>
            <w:r w:rsidRPr="00125E49">
              <w:t xml:space="preserve"> C.  62- 64</w:t>
            </w:r>
          </w:p>
          <w:p w:rsidR="00E43B78" w:rsidRPr="00125E49" w:rsidRDefault="00E43B78" w:rsidP="00AF3054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E43B78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125E49">
              <w:rPr>
                <w:rFonts w:eastAsia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3B78" w:rsidRPr="00125E49" w:rsidRDefault="00E43B78" w:rsidP="00AF3054">
            <w:pPr>
              <w:pStyle w:val="a7"/>
              <w:tabs>
                <w:tab w:val="left" w:pos="220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25E49" w:rsidRPr="00125E49" w:rsidTr="00125E49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14381E" w:rsidRPr="00125E49" w:rsidRDefault="00AF3054" w:rsidP="00AF3054">
            <w:pPr>
              <w:jc w:val="center"/>
              <w:rPr>
                <w:lang w:val="kk-KZ" w:eastAsia="ko-KR"/>
              </w:rPr>
            </w:pPr>
            <w:r w:rsidRPr="00125E49">
              <w:rPr>
                <w:lang w:val="kk-KZ" w:eastAsia="ko-KR"/>
              </w:rPr>
              <w:t>15</w:t>
            </w:r>
          </w:p>
        </w:tc>
        <w:tc>
          <w:tcPr>
            <w:tcW w:w="411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14381E" w:rsidRPr="00125E49" w:rsidRDefault="00AF3054" w:rsidP="00AF3054">
            <w:pPr>
              <w:pStyle w:val="a7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125E49">
              <w:rPr>
                <w:rFonts w:eastAsia="Times New Roman"/>
                <w:sz w:val="24"/>
                <w:szCs w:val="24"/>
                <w:lang w:val="kk-KZ"/>
              </w:rPr>
              <w:t>Микрофлора вагинальных посевов зависимости от количества беременностей и периода гестации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381E" w:rsidRPr="00125E49" w:rsidRDefault="00AF3054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r w:rsidRPr="00125E49">
              <w:rPr>
                <w:rFonts w:eastAsia="Times New Roman"/>
                <w:sz w:val="24"/>
                <w:szCs w:val="24"/>
              </w:rPr>
              <w:t>печатный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381E" w:rsidRPr="00125E49" w:rsidRDefault="00AF3054" w:rsidP="00AF3054">
            <w:pPr>
              <w:jc w:val="center"/>
            </w:pPr>
            <w:r w:rsidRPr="00125E49">
              <w:rPr>
                <w:lang w:val="en-US"/>
              </w:rPr>
              <w:t>V</w:t>
            </w:r>
            <w:r w:rsidRPr="00125E49">
              <w:t>ІІ Международная научно-практическая конференция «</w:t>
            </w:r>
            <w:proofErr w:type="gramStart"/>
            <w:r w:rsidRPr="00125E49">
              <w:t>Современное  с</w:t>
            </w:r>
            <w:r w:rsidRPr="00125E49">
              <w:rPr>
                <w:lang w:val="kk-KZ"/>
              </w:rPr>
              <w:t>концепции</w:t>
            </w:r>
            <w:proofErr w:type="gramEnd"/>
            <w:r w:rsidRPr="00125E49">
              <w:rPr>
                <w:lang w:val="kk-KZ"/>
              </w:rPr>
              <w:t xml:space="preserve"> научных исследований</w:t>
            </w:r>
            <w:r w:rsidRPr="00125E49">
              <w:t>»</w:t>
            </w:r>
            <w:r w:rsidRPr="00125E49">
              <w:rPr>
                <w:lang w:val="kk-KZ"/>
              </w:rPr>
              <w:t>.-</w:t>
            </w:r>
            <w:r w:rsidRPr="00125E49">
              <w:t xml:space="preserve"> </w:t>
            </w:r>
            <w:r w:rsidRPr="00125E49">
              <w:rPr>
                <w:lang w:val="kk-KZ"/>
              </w:rPr>
              <w:t>Москва,</w:t>
            </w:r>
            <w:r w:rsidRPr="00125E49">
              <w:t xml:space="preserve"> 2014.</w:t>
            </w:r>
            <w:r w:rsidRPr="00125E49">
              <w:rPr>
                <w:lang w:val="kk-KZ"/>
              </w:rPr>
              <w:t>- №6. - С</w:t>
            </w:r>
            <w:r w:rsidRPr="00125E49">
              <w:t>.1</w:t>
            </w:r>
            <w:r w:rsidRPr="00125E49">
              <w:rPr>
                <w:lang w:val="kk-KZ"/>
              </w:rPr>
              <w:t>01</w:t>
            </w:r>
            <w:r w:rsidR="00E4527B" w:rsidRPr="00125E49">
              <w:t>-10</w:t>
            </w:r>
            <w:r w:rsidRPr="00125E49">
              <w:t>2.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381E" w:rsidRPr="00125E49" w:rsidRDefault="00AF3054" w:rsidP="00125E49">
            <w:pPr>
              <w:pStyle w:val="a7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125E49">
              <w:rPr>
                <w:rFonts w:eastAsia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3054" w:rsidRPr="00125E49" w:rsidRDefault="00AF3054" w:rsidP="00AF3054">
            <w:pPr>
              <w:pStyle w:val="a7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125E49">
              <w:rPr>
                <w:rFonts w:eastAsia="Times New Roman"/>
                <w:sz w:val="24"/>
                <w:szCs w:val="24"/>
              </w:rPr>
              <w:t>Долтаева</w:t>
            </w:r>
            <w:proofErr w:type="spellEnd"/>
            <w:r w:rsidRPr="00125E49">
              <w:rPr>
                <w:rFonts w:eastAsia="Times New Roman"/>
                <w:sz w:val="24"/>
                <w:szCs w:val="24"/>
              </w:rPr>
              <w:t xml:space="preserve"> Б.З</w:t>
            </w:r>
          </w:p>
          <w:p w:rsidR="0014381E" w:rsidRPr="00125E49" w:rsidRDefault="00AF3054" w:rsidP="00AF3054">
            <w:pPr>
              <w:pStyle w:val="a7"/>
              <w:tabs>
                <w:tab w:val="left" w:pos="220"/>
              </w:tabs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125E49">
              <w:rPr>
                <w:rFonts w:eastAsia="Times New Roman"/>
                <w:sz w:val="24"/>
                <w:szCs w:val="24"/>
                <w:lang w:val="kk-KZ"/>
              </w:rPr>
              <w:t>Жолымбекова Л.</w:t>
            </w:r>
          </w:p>
        </w:tc>
      </w:tr>
    </w:tbl>
    <w:p w:rsidR="00C42B24" w:rsidRPr="00125E49" w:rsidRDefault="00C42B24" w:rsidP="00AF3054">
      <w:pPr>
        <w:rPr>
          <w:lang w:val="kk-KZ"/>
        </w:rPr>
      </w:pPr>
      <w:bookmarkStart w:id="0" w:name="_GoBack"/>
      <w:bookmarkEnd w:id="0"/>
    </w:p>
    <w:sectPr w:rsidR="00C42B24" w:rsidRPr="00125E49" w:rsidSect="00424F4F">
      <w:footerReference w:type="default" r:id="rId7"/>
      <w:pgSz w:w="16838" w:h="11906" w:orient="landscape" w:code="9"/>
      <w:pgMar w:top="709" w:right="1134" w:bottom="1701" w:left="1134" w:header="709" w:footer="1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6E7" w:rsidRDefault="002816E7" w:rsidP="00F56506">
      <w:r>
        <w:separator/>
      </w:r>
    </w:p>
  </w:endnote>
  <w:endnote w:type="continuationSeparator" w:id="0">
    <w:p w:rsidR="002816E7" w:rsidRDefault="002816E7" w:rsidP="00F56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KZ Times New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506" w:rsidRDefault="00F56506" w:rsidP="00F56506">
    <w:pPr>
      <w:ind w:left="3540" w:firstLine="708"/>
      <w:rPr>
        <w:b/>
        <w:lang w:val="kk-KZ"/>
      </w:rPr>
    </w:pPr>
  </w:p>
  <w:p w:rsidR="00F56506" w:rsidRDefault="00424F4F" w:rsidP="00F56506">
    <w:pPr>
      <w:pStyle w:val="ab"/>
    </w:pPr>
    <w:r>
      <w:rPr>
        <w:lang w:val="kk-KZ"/>
      </w:rPr>
      <w:t xml:space="preserve">                                                                          </w:t>
    </w:r>
    <w:r w:rsidRPr="00424F4F">
      <w:rPr>
        <w:noProof/>
      </w:rPr>
      <w:drawing>
        <wp:inline distT="0" distB="0" distL="0" distR="0" wp14:anchorId="6BA23015" wp14:editId="481B7576">
          <wp:extent cx="3522628" cy="1309370"/>
          <wp:effectExtent l="0" t="0" r="1905" b="5080"/>
          <wp:docPr id="15" name="Рисунок 15" descr="C:\Users\Professional\Desktop\Документ профессора\УС кол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ofessional\Desktop\Документ профессора\УС кол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6023" cy="1336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56506" w:rsidRDefault="00F5650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6E7" w:rsidRDefault="002816E7" w:rsidP="00F56506">
      <w:r>
        <w:separator/>
      </w:r>
    </w:p>
  </w:footnote>
  <w:footnote w:type="continuationSeparator" w:id="0">
    <w:p w:rsidR="002816E7" w:rsidRDefault="002816E7" w:rsidP="00F565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5554A2"/>
    <w:multiLevelType w:val="hybridMultilevel"/>
    <w:tmpl w:val="6CE88A32"/>
    <w:lvl w:ilvl="0" w:tplc="CD302644">
      <w:numFmt w:val="bullet"/>
      <w:lvlText w:val="–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395F3DA0"/>
    <w:multiLevelType w:val="hybridMultilevel"/>
    <w:tmpl w:val="A88C7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C3B"/>
    <w:rsid w:val="00024CEA"/>
    <w:rsid w:val="00042E95"/>
    <w:rsid w:val="000837C1"/>
    <w:rsid w:val="000B0741"/>
    <w:rsid w:val="000B3E11"/>
    <w:rsid w:val="000C13B8"/>
    <w:rsid w:val="000D3CA1"/>
    <w:rsid w:val="00117726"/>
    <w:rsid w:val="00125E49"/>
    <w:rsid w:val="001333F6"/>
    <w:rsid w:val="0014381E"/>
    <w:rsid w:val="00196364"/>
    <w:rsid w:val="001D3112"/>
    <w:rsid w:val="002816E7"/>
    <w:rsid w:val="002E09A9"/>
    <w:rsid w:val="003176CA"/>
    <w:rsid w:val="00392EDE"/>
    <w:rsid w:val="003C6F98"/>
    <w:rsid w:val="00424F4F"/>
    <w:rsid w:val="004310C4"/>
    <w:rsid w:val="004933D9"/>
    <w:rsid w:val="004936CA"/>
    <w:rsid w:val="005030F2"/>
    <w:rsid w:val="00557171"/>
    <w:rsid w:val="005F5934"/>
    <w:rsid w:val="00717FDF"/>
    <w:rsid w:val="0075146F"/>
    <w:rsid w:val="00831764"/>
    <w:rsid w:val="0086135F"/>
    <w:rsid w:val="00892B98"/>
    <w:rsid w:val="008950BF"/>
    <w:rsid w:val="008A59FF"/>
    <w:rsid w:val="00931C3B"/>
    <w:rsid w:val="009C31C4"/>
    <w:rsid w:val="00A422EC"/>
    <w:rsid w:val="00A64CC4"/>
    <w:rsid w:val="00AE341A"/>
    <w:rsid w:val="00AF3054"/>
    <w:rsid w:val="00B40C44"/>
    <w:rsid w:val="00B87372"/>
    <w:rsid w:val="00C42B24"/>
    <w:rsid w:val="00C675EA"/>
    <w:rsid w:val="00C900E6"/>
    <w:rsid w:val="00E43B78"/>
    <w:rsid w:val="00E4527B"/>
    <w:rsid w:val="00ED6610"/>
    <w:rsid w:val="00F11174"/>
    <w:rsid w:val="00F56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931B578-30D4-4635-A63C-C9EC8BBFB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7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43B78"/>
    <w:pPr>
      <w:keepNext/>
      <w:ind w:left="71"/>
      <w:outlineLvl w:val="0"/>
    </w:pPr>
    <w:rPr>
      <w:rFonts w:eastAsia="Calibri"/>
      <w:szCs w:val="20"/>
    </w:rPr>
  </w:style>
  <w:style w:type="paragraph" w:styleId="5">
    <w:name w:val="heading 5"/>
    <w:basedOn w:val="a"/>
    <w:next w:val="a"/>
    <w:link w:val="50"/>
    <w:qFormat/>
    <w:rsid w:val="00E43B78"/>
    <w:pPr>
      <w:keepNext/>
      <w:ind w:left="20"/>
      <w:jc w:val="center"/>
      <w:outlineLvl w:val="4"/>
    </w:pPr>
    <w:rPr>
      <w:rFonts w:ascii="KZ Times New Roman" w:eastAsia="Calibri" w:hAnsi="KZ 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1D3112"/>
  </w:style>
  <w:style w:type="table" w:styleId="a4">
    <w:name w:val="Table Grid"/>
    <w:basedOn w:val="a1"/>
    <w:uiPriority w:val="59"/>
    <w:qFormat/>
    <w:rsid w:val="000B07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itle"/>
    <w:basedOn w:val="a"/>
    <w:link w:val="a6"/>
    <w:qFormat/>
    <w:rsid w:val="000B0741"/>
    <w:pPr>
      <w:ind w:firstLine="360"/>
      <w:jc w:val="center"/>
    </w:pPr>
    <w:rPr>
      <w:b/>
      <w:szCs w:val="20"/>
      <w:u w:val="single"/>
    </w:rPr>
  </w:style>
  <w:style w:type="character" w:customStyle="1" w:styleId="a6">
    <w:name w:val="Название Знак"/>
    <w:basedOn w:val="a0"/>
    <w:link w:val="a5"/>
    <w:qFormat/>
    <w:rsid w:val="000B0741"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paragraph" w:styleId="a7">
    <w:name w:val="Body Text"/>
    <w:basedOn w:val="a"/>
    <w:link w:val="a8"/>
    <w:rsid w:val="000B0741"/>
    <w:rPr>
      <w:rFonts w:eastAsia="Calibri"/>
      <w:sz w:val="28"/>
      <w:szCs w:val="20"/>
    </w:rPr>
  </w:style>
  <w:style w:type="character" w:customStyle="1" w:styleId="a8">
    <w:name w:val="Основной текст Знак"/>
    <w:basedOn w:val="a0"/>
    <w:link w:val="a7"/>
    <w:rsid w:val="000B074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0B074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F5650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565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F5650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F565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E43B7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43B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43B78"/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43B78"/>
    <w:rPr>
      <w:rFonts w:ascii="KZ Times New Roman" w:eastAsia="Calibri" w:hAnsi="KZ Times New Roman" w:cs="Times New Roman"/>
      <w:b/>
      <w:sz w:val="28"/>
      <w:szCs w:val="20"/>
      <w:lang w:eastAsia="ru-RU"/>
    </w:rPr>
  </w:style>
  <w:style w:type="character" w:styleId="ad">
    <w:name w:val="Hyperlink"/>
    <w:basedOn w:val="a0"/>
    <w:uiPriority w:val="99"/>
    <w:unhideWhenUsed/>
    <w:rsid w:val="00ED6610"/>
    <w:rPr>
      <w:color w:val="0563C1" w:themeColor="hyperlink"/>
      <w:u w:val="single"/>
    </w:rPr>
  </w:style>
  <w:style w:type="paragraph" w:styleId="ae">
    <w:name w:val="List Paragraph"/>
    <w:basedOn w:val="a"/>
    <w:uiPriority w:val="34"/>
    <w:qFormat/>
    <w:rsid w:val="00AF3054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117726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11772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3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16</cp:revision>
  <cp:lastPrinted>2025-04-22T09:57:00Z</cp:lastPrinted>
  <dcterms:created xsi:type="dcterms:W3CDTF">2025-03-31T09:52:00Z</dcterms:created>
  <dcterms:modified xsi:type="dcterms:W3CDTF">2025-04-22T11:16:00Z</dcterms:modified>
</cp:coreProperties>
</file>