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8B0" w:rsidRPr="00D40751" w:rsidRDefault="002A18B0" w:rsidP="002A18B0">
      <w:pPr>
        <w:spacing w:after="0"/>
        <w:ind w:firstLine="4111"/>
        <w:rPr>
          <w:rFonts w:cs="Times New Roman"/>
          <w:b/>
          <w:bCs/>
          <w:sz w:val="22"/>
        </w:rPr>
      </w:pPr>
      <w:r w:rsidRPr="00D40751">
        <w:rPr>
          <w:rFonts w:cs="Times New Roman"/>
          <w:b/>
          <w:bCs/>
          <w:sz w:val="22"/>
        </w:rPr>
        <w:t>АО «ЮЖНО-КАЗАХСТАНСКАЯ МЕДИЦИНСКАЯ АКАДЕМИЯ»</w:t>
      </w:r>
    </w:p>
    <w:p w:rsidR="002A18B0" w:rsidRPr="00D40751" w:rsidRDefault="002A18B0" w:rsidP="002A18B0">
      <w:pPr>
        <w:spacing w:after="0" w:line="0" w:lineRule="atLeast"/>
        <w:rPr>
          <w:b/>
          <w:bCs/>
          <w:sz w:val="22"/>
        </w:rPr>
      </w:pPr>
    </w:p>
    <w:p w:rsidR="002A18B0" w:rsidRPr="00D40751" w:rsidRDefault="002A18B0" w:rsidP="002A18B0">
      <w:pPr>
        <w:spacing w:after="0" w:line="0" w:lineRule="atLeast"/>
        <w:ind w:firstLine="709"/>
        <w:jc w:val="center"/>
        <w:rPr>
          <w:b/>
          <w:bCs/>
          <w:sz w:val="22"/>
        </w:rPr>
      </w:pPr>
      <w:r w:rsidRPr="00D40751">
        <w:rPr>
          <w:b/>
          <w:bCs/>
          <w:sz w:val="22"/>
        </w:rPr>
        <w:t xml:space="preserve">СПИСОК </w:t>
      </w:r>
    </w:p>
    <w:p w:rsidR="002A18B0" w:rsidRPr="00D40751" w:rsidRDefault="002A18B0" w:rsidP="002A18B0">
      <w:pPr>
        <w:spacing w:after="0" w:line="0" w:lineRule="atLeast"/>
        <w:ind w:firstLine="709"/>
        <w:jc w:val="center"/>
        <w:rPr>
          <w:b/>
          <w:bCs/>
          <w:sz w:val="22"/>
        </w:rPr>
      </w:pPr>
      <w:r w:rsidRPr="00D40751">
        <w:rPr>
          <w:b/>
          <w:bCs/>
          <w:sz w:val="22"/>
        </w:rPr>
        <w:t>ПУБЛИКАЦИЙ В МЕЖДУНАРОДНЫХ РЕЦЕНЗИРУЕМЫХ ИЗДАНИЯХ</w:t>
      </w:r>
    </w:p>
    <w:p w:rsidR="00E80CD0" w:rsidRPr="00AE341A" w:rsidRDefault="00714B1E" w:rsidP="00E80CD0">
      <w:pPr>
        <w:jc w:val="center"/>
        <w:rPr>
          <w:b/>
          <w:sz w:val="22"/>
        </w:rPr>
      </w:pPr>
      <w:r>
        <w:rPr>
          <w:b/>
          <w:sz w:val="22"/>
        </w:rPr>
        <w:t>СЕЙТХАНОВОЙ БИБ</w:t>
      </w:r>
      <w:r>
        <w:rPr>
          <w:b/>
          <w:sz w:val="22"/>
          <w:lang w:val="kk-KZ"/>
        </w:rPr>
        <w:t>И</w:t>
      </w:r>
      <w:r w:rsidR="0062315F">
        <w:rPr>
          <w:b/>
          <w:sz w:val="22"/>
        </w:rPr>
        <w:t>Г</w:t>
      </w:r>
      <w:r w:rsidR="0062315F">
        <w:rPr>
          <w:b/>
          <w:sz w:val="22"/>
          <w:lang w:val="kk-KZ"/>
        </w:rPr>
        <w:t>У</w:t>
      </w:r>
      <w:r>
        <w:rPr>
          <w:b/>
          <w:sz w:val="22"/>
        </w:rPr>
        <w:t>Л Т</w:t>
      </w:r>
      <w:r>
        <w:rPr>
          <w:b/>
          <w:sz w:val="22"/>
          <w:lang w:val="kk-KZ"/>
        </w:rPr>
        <w:t>О</w:t>
      </w:r>
      <w:r w:rsidR="00E80CD0" w:rsidRPr="00AE341A">
        <w:rPr>
          <w:b/>
          <w:sz w:val="22"/>
        </w:rPr>
        <w:t>ЛЕГЕНОВНЫ</w:t>
      </w:r>
    </w:p>
    <w:p w:rsidR="002A18B0" w:rsidRPr="00D40751" w:rsidRDefault="002A18B0" w:rsidP="002A18B0">
      <w:pPr>
        <w:tabs>
          <w:tab w:val="left" w:pos="5820"/>
        </w:tabs>
        <w:spacing w:after="0" w:line="0" w:lineRule="atLeast"/>
        <w:rPr>
          <w:b/>
          <w:sz w:val="22"/>
        </w:rPr>
      </w:pPr>
      <w:r w:rsidRPr="00D40751">
        <w:rPr>
          <w:sz w:val="22"/>
        </w:rPr>
        <w:t xml:space="preserve">Идентификатор </w:t>
      </w:r>
      <w:proofErr w:type="gramStart"/>
      <w:r w:rsidRPr="00D40751">
        <w:rPr>
          <w:sz w:val="22"/>
        </w:rPr>
        <w:t>автора:</w:t>
      </w:r>
      <w:r w:rsidRPr="00D40751">
        <w:rPr>
          <w:sz w:val="22"/>
          <w:lang w:val="en-US"/>
        </w:rPr>
        <w:t>Scopus</w:t>
      </w:r>
      <w:proofErr w:type="gramEnd"/>
      <w:r w:rsidRPr="00D40751">
        <w:rPr>
          <w:sz w:val="22"/>
        </w:rPr>
        <w:t xml:space="preserve"> </w:t>
      </w:r>
      <w:r w:rsidRPr="00D40751">
        <w:rPr>
          <w:sz w:val="22"/>
          <w:lang w:val="en-US"/>
        </w:rPr>
        <w:t>Author</w:t>
      </w:r>
      <w:r w:rsidRPr="00D40751">
        <w:rPr>
          <w:sz w:val="22"/>
        </w:rPr>
        <w:t xml:space="preserve"> </w:t>
      </w:r>
      <w:r w:rsidRPr="00D40751">
        <w:rPr>
          <w:sz w:val="22"/>
          <w:lang w:val="en-US"/>
        </w:rPr>
        <w:t>ID</w:t>
      </w:r>
      <w:r w:rsidRPr="00D40751">
        <w:rPr>
          <w:sz w:val="22"/>
        </w:rPr>
        <w:t xml:space="preserve">: </w:t>
      </w:r>
      <w:r w:rsidR="008A32B9" w:rsidRPr="00D40751">
        <w:rPr>
          <w:rFonts w:cs="Times New Roman"/>
          <w:sz w:val="22"/>
          <w:shd w:val="clear" w:color="auto" w:fill="FFFFFF"/>
        </w:rPr>
        <w:t xml:space="preserve">59331809100 </w:t>
      </w:r>
    </w:p>
    <w:p w:rsidR="002A18B0" w:rsidRPr="00D40751" w:rsidRDefault="002A18B0" w:rsidP="002A18B0">
      <w:pPr>
        <w:spacing w:after="0" w:line="0" w:lineRule="atLeast"/>
        <w:jc w:val="both"/>
        <w:rPr>
          <w:sz w:val="22"/>
          <w:lang w:val="en-US"/>
        </w:rPr>
      </w:pPr>
      <w:r w:rsidRPr="00D40751">
        <w:rPr>
          <w:sz w:val="22"/>
          <w:lang w:val="en-US"/>
        </w:rPr>
        <w:t xml:space="preserve">Web of Science Researcher ID: </w:t>
      </w:r>
    </w:p>
    <w:p w:rsidR="002A18B0" w:rsidRPr="00D40751" w:rsidRDefault="002A18B0" w:rsidP="002A18B0">
      <w:pPr>
        <w:spacing w:after="0" w:line="0" w:lineRule="atLeast"/>
        <w:jc w:val="both"/>
        <w:rPr>
          <w:sz w:val="22"/>
          <w:u w:val="single"/>
          <w:lang w:val="en-US"/>
        </w:rPr>
      </w:pPr>
      <w:r w:rsidRPr="00D40751">
        <w:rPr>
          <w:sz w:val="22"/>
          <w:lang w:val="en-US"/>
        </w:rPr>
        <w:t>ORCID</w:t>
      </w:r>
      <w:r w:rsidRPr="00D40751">
        <w:rPr>
          <w:color w:val="000000" w:themeColor="text1"/>
          <w:sz w:val="22"/>
        </w:rPr>
        <w:t xml:space="preserve">: </w:t>
      </w:r>
      <w:r w:rsidRPr="00D40751">
        <w:rPr>
          <w:b/>
          <w:color w:val="000000" w:themeColor="text1"/>
          <w:sz w:val="22"/>
          <w:u w:val="single"/>
        </w:rPr>
        <w:t>https://orcid.org 0000-0001-7756-2659</w:t>
      </w:r>
      <w:r w:rsidRPr="00D40751">
        <w:rPr>
          <w:color w:val="000000" w:themeColor="text1"/>
          <w:sz w:val="22"/>
          <w:lang w:val="en-US"/>
        </w:rPr>
        <w:t xml:space="preserve">  </w:t>
      </w:r>
    </w:p>
    <w:p w:rsidR="002A18B0" w:rsidRPr="00D40751" w:rsidRDefault="002A18B0" w:rsidP="002A18B0">
      <w:pPr>
        <w:spacing w:after="0" w:line="0" w:lineRule="atLeast"/>
        <w:jc w:val="both"/>
        <w:rPr>
          <w:rFonts w:cs="Times New Roman"/>
          <w:color w:val="000000"/>
          <w:spacing w:val="2"/>
          <w:sz w:val="22"/>
          <w:shd w:val="clear" w:color="auto" w:fill="FFFFFF"/>
        </w:rPr>
      </w:pPr>
    </w:p>
    <w:tbl>
      <w:tblPr>
        <w:tblStyle w:val="a5"/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2836"/>
        <w:gridCol w:w="1417"/>
        <w:gridCol w:w="2127"/>
        <w:gridCol w:w="2126"/>
        <w:gridCol w:w="1417"/>
        <w:gridCol w:w="1843"/>
        <w:gridCol w:w="2410"/>
        <w:gridCol w:w="1417"/>
      </w:tblGrid>
      <w:tr w:rsidR="002A18B0" w:rsidRPr="00D40751" w:rsidTr="001C7677">
        <w:tc>
          <w:tcPr>
            <w:tcW w:w="425" w:type="dxa"/>
          </w:tcPr>
          <w:p w:rsidR="002A18B0" w:rsidRPr="00D40751" w:rsidRDefault="002A18B0" w:rsidP="00883834">
            <w:pPr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>№</w:t>
            </w:r>
          </w:p>
          <w:p w:rsidR="002A18B0" w:rsidRPr="00D40751" w:rsidRDefault="002A18B0" w:rsidP="00883834">
            <w:pPr>
              <w:jc w:val="both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2836" w:type="dxa"/>
          </w:tcPr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>Название публикации</w:t>
            </w:r>
          </w:p>
        </w:tc>
        <w:tc>
          <w:tcPr>
            <w:tcW w:w="1417" w:type="dxa"/>
          </w:tcPr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 xml:space="preserve">Тип </w:t>
            </w:r>
            <w:proofErr w:type="spellStart"/>
            <w:r w:rsidRPr="00D40751">
              <w:rPr>
                <w:bCs/>
                <w:sz w:val="22"/>
                <w:szCs w:val="22"/>
              </w:rPr>
              <w:t>публикаци</w:t>
            </w:r>
            <w:proofErr w:type="spellEnd"/>
            <w:r w:rsidRPr="00D40751">
              <w:rPr>
                <w:bCs/>
                <w:sz w:val="22"/>
                <w:szCs w:val="22"/>
              </w:rPr>
              <w:t xml:space="preserve"> и (статья, обзор и т.д.)</w:t>
            </w:r>
          </w:p>
        </w:tc>
        <w:tc>
          <w:tcPr>
            <w:tcW w:w="2127" w:type="dxa"/>
          </w:tcPr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40751">
              <w:rPr>
                <w:bCs/>
                <w:sz w:val="22"/>
                <w:szCs w:val="22"/>
              </w:rPr>
              <w:t>Наименова</w:t>
            </w:r>
            <w:proofErr w:type="spellEnd"/>
            <w:r w:rsidRPr="00D4075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40751">
              <w:rPr>
                <w:bCs/>
                <w:sz w:val="22"/>
                <w:szCs w:val="22"/>
              </w:rPr>
              <w:t>ние</w:t>
            </w:r>
            <w:proofErr w:type="spellEnd"/>
            <w:r w:rsidRPr="00D40751">
              <w:rPr>
                <w:bCs/>
                <w:sz w:val="22"/>
                <w:szCs w:val="22"/>
              </w:rPr>
              <w:t xml:space="preserve"> журнала,</w:t>
            </w:r>
          </w:p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 xml:space="preserve">год </w:t>
            </w:r>
            <w:proofErr w:type="spellStart"/>
            <w:r w:rsidRPr="00D40751">
              <w:rPr>
                <w:bCs/>
                <w:sz w:val="22"/>
                <w:szCs w:val="22"/>
              </w:rPr>
              <w:t>публикаци</w:t>
            </w:r>
            <w:proofErr w:type="spellEnd"/>
            <w:r w:rsidRPr="00D40751">
              <w:rPr>
                <w:bCs/>
                <w:sz w:val="22"/>
                <w:szCs w:val="22"/>
              </w:rPr>
              <w:t xml:space="preserve"> и </w:t>
            </w:r>
          </w:p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>(согласно базам данных), DOI</w:t>
            </w:r>
          </w:p>
        </w:tc>
        <w:tc>
          <w:tcPr>
            <w:tcW w:w="2126" w:type="dxa"/>
          </w:tcPr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40751">
              <w:rPr>
                <w:bCs/>
                <w:sz w:val="22"/>
                <w:szCs w:val="22"/>
              </w:rPr>
              <w:t>Импакт</w:t>
            </w:r>
            <w:proofErr w:type="spellEnd"/>
            <w:r w:rsidRPr="00D40751">
              <w:rPr>
                <w:bCs/>
                <w:sz w:val="22"/>
                <w:szCs w:val="22"/>
              </w:rPr>
              <w:t>-фактор журнала,</w:t>
            </w:r>
          </w:p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 xml:space="preserve">квартиль и область науки* </w:t>
            </w:r>
          </w:p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 xml:space="preserve">по данным </w:t>
            </w:r>
            <w:proofErr w:type="spellStart"/>
            <w:r w:rsidRPr="00D40751">
              <w:rPr>
                <w:bCs/>
                <w:sz w:val="22"/>
                <w:szCs w:val="22"/>
              </w:rPr>
              <w:t>Journal</w:t>
            </w:r>
            <w:proofErr w:type="spellEnd"/>
            <w:r w:rsidRPr="00D4075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40751">
              <w:rPr>
                <w:bCs/>
                <w:sz w:val="22"/>
                <w:szCs w:val="22"/>
              </w:rPr>
              <w:t>Citation</w:t>
            </w:r>
            <w:proofErr w:type="spellEnd"/>
            <w:r w:rsidRPr="00D4075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40751">
              <w:rPr>
                <w:bCs/>
                <w:sz w:val="22"/>
                <w:szCs w:val="22"/>
              </w:rPr>
              <w:t>Reports</w:t>
            </w:r>
            <w:proofErr w:type="spellEnd"/>
          </w:p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 xml:space="preserve"> (Журнал </w:t>
            </w:r>
            <w:proofErr w:type="spellStart"/>
            <w:r w:rsidRPr="00D40751">
              <w:rPr>
                <w:bCs/>
                <w:sz w:val="22"/>
                <w:szCs w:val="22"/>
              </w:rPr>
              <w:t>Цитэйшэн</w:t>
            </w:r>
            <w:proofErr w:type="spellEnd"/>
            <w:r w:rsidRPr="00D4075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40751">
              <w:rPr>
                <w:bCs/>
                <w:sz w:val="22"/>
                <w:szCs w:val="22"/>
              </w:rPr>
              <w:t>Репортс</w:t>
            </w:r>
            <w:proofErr w:type="spellEnd"/>
            <w:r w:rsidRPr="00D40751">
              <w:rPr>
                <w:bCs/>
                <w:sz w:val="22"/>
                <w:szCs w:val="22"/>
              </w:rPr>
              <w:t>) за год публикации</w:t>
            </w:r>
          </w:p>
        </w:tc>
        <w:tc>
          <w:tcPr>
            <w:tcW w:w="1417" w:type="dxa"/>
          </w:tcPr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 xml:space="preserve">Индекс в </w:t>
            </w:r>
          </w:p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 xml:space="preserve">базе данных </w:t>
            </w:r>
            <w:r w:rsidRPr="00D40751">
              <w:rPr>
                <w:bCs/>
                <w:sz w:val="22"/>
                <w:szCs w:val="22"/>
                <w:lang w:val="en-US"/>
              </w:rPr>
              <w:t>Web</w:t>
            </w:r>
            <w:r w:rsidRPr="00D40751">
              <w:rPr>
                <w:bCs/>
                <w:sz w:val="22"/>
                <w:szCs w:val="22"/>
              </w:rPr>
              <w:t xml:space="preserve"> </w:t>
            </w:r>
            <w:r w:rsidRPr="00D40751">
              <w:rPr>
                <w:bCs/>
                <w:sz w:val="22"/>
                <w:szCs w:val="22"/>
                <w:lang w:val="en-US"/>
              </w:rPr>
              <w:t>of</w:t>
            </w:r>
            <w:r w:rsidRPr="00D40751">
              <w:rPr>
                <w:bCs/>
                <w:sz w:val="22"/>
                <w:szCs w:val="22"/>
              </w:rPr>
              <w:t xml:space="preserve"> </w:t>
            </w:r>
            <w:r w:rsidRPr="00D40751">
              <w:rPr>
                <w:bCs/>
                <w:sz w:val="22"/>
                <w:szCs w:val="22"/>
                <w:lang w:val="en-US"/>
              </w:rPr>
              <w:t>Science</w:t>
            </w:r>
            <w:r w:rsidRPr="00D40751">
              <w:rPr>
                <w:bCs/>
                <w:sz w:val="22"/>
                <w:szCs w:val="22"/>
              </w:rPr>
              <w:t xml:space="preserve"> </w:t>
            </w:r>
            <w:r w:rsidRPr="00D40751">
              <w:rPr>
                <w:bCs/>
                <w:sz w:val="22"/>
                <w:szCs w:val="22"/>
                <w:lang w:val="en-US"/>
              </w:rPr>
              <w:t>Core</w:t>
            </w:r>
            <w:r w:rsidRPr="00D40751">
              <w:rPr>
                <w:bCs/>
                <w:sz w:val="22"/>
                <w:szCs w:val="22"/>
              </w:rPr>
              <w:t xml:space="preserve"> </w:t>
            </w:r>
            <w:r w:rsidRPr="00D40751">
              <w:rPr>
                <w:bCs/>
                <w:sz w:val="22"/>
                <w:szCs w:val="22"/>
                <w:lang w:val="en-US"/>
              </w:rPr>
              <w:t>Collection</w:t>
            </w:r>
            <w:r w:rsidRPr="00D40751">
              <w:rPr>
                <w:bCs/>
                <w:sz w:val="22"/>
                <w:szCs w:val="22"/>
              </w:rPr>
              <w:t xml:space="preserve"> (Веб оф </w:t>
            </w:r>
            <w:proofErr w:type="spellStart"/>
            <w:r w:rsidRPr="00D40751">
              <w:rPr>
                <w:bCs/>
                <w:sz w:val="22"/>
                <w:szCs w:val="22"/>
              </w:rPr>
              <w:t>Сайенс</w:t>
            </w:r>
            <w:proofErr w:type="spellEnd"/>
            <w:r w:rsidRPr="00D40751">
              <w:rPr>
                <w:bCs/>
                <w:sz w:val="22"/>
                <w:szCs w:val="22"/>
              </w:rPr>
              <w:t xml:space="preserve"> Кор </w:t>
            </w:r>
            <w:proofErr w:type="spellStart"/>
            <w:r w:rsidRPr="00D40751">
              <w:rPr>
                <w:bCs/>
                <w:sz w:val="22"/>
                <w:szCs w:val="22"/>
              </w:rPr>
              <w:t>Коллекшн</w:t>
            </w:r>
            <w:proofErr w:type="spellEnd"/>
          </w:p>
        </w:tc>
        <w:tc>
          <w:tcPr>
            <w:tcW w:w="1843" w:type="dxa"/>
          </w:tcPr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D40751">
              <w:rPr>
                <w:bCs/>
                <w:sz w:val="22"/>
                <w:szCs w:val="22"/>
              </w:rPr>
              <w:t>CiteScore</w:t>
            </w:r>
            <w:proofErr w:type="spellEnd"/>
            <w:r w:rsidRPr="00D40751">
              <w:rPr>
                <w:bCs/>
                <w:sz w:val="22"/>
                <w:szCs w:val="22"/>
              </w:rPr>
              <w:t xml:space="preserve"> </w:t>
            </w:r>
          </w:p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>(</w:t>
            </w:r>
            <w:proofErr w:type="spellStart"/>
            <w:r w:rsidRPr="00D40751">
              <w:rPr>
                <w:bCs/>
                <w:sz w:val="22"/>
                <w:szCs w:val="22"/>
              </w:rPr>
              <w:t>СайтСкор</w:t>
            </w:r>
            <w:proofErr w:type="spellEnd"/>
            <w:r w:rsidRPr="00D40751">
              <w:rPr>
                <w:bCs/>
                <w:sz w:val="22"/>
                <w:szCs w:val="22"/>
              </w:rPr>
              <w:t xml:space="preserve">) журнала, </w:t>
            </w:r>
            <w:proofErr w:type="spellStart"/>
            <w:r w:rsidRPr="00D40751">
              <w:rPr>
                <w:bCs/>
                <w:sz w:val="22"/>
                <w:szCs w:val="22"/>
              </w:rPr>
              <w:t>процентиль</w:t>
            </w:r>
            <w:proofErr w:type="spellEnd"/>
            <w:r w:rsidRPr="00D40751">
              <w:rPr>
                <w:bCs/>
                <w:sz w:val="22"/>
                <w:szCs w:val="22"/>
              </w:rPr>
              <w:t xml:space="preserve"> и область науки* </w:t>
            </w:r>
          </w:p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 xml:space="preserve">по данным </w:t>
            </w:r>
            <w:proofErr w:type="spellStart"/>
            <w:r w:rsidRPr="00D40751">
              <w:rPr>
                <w:bCs/>
                <w:sz w:val="22"/>
                <w:szCs w:val="22"/>
              </w:rPr>
              <w:t>Scopus</w:t>
            </w:r>
            <w:proofErr w:type="spellEnd"/>
            <w:r w:rsidRPr="00D40751">
              <w:rPr>
                <w:bCs/>
                <w:sz w:val="22"/>
                <w:szCs w:val="22"/>
              </w:rPr>
              <w:t xml:space="preserve"> </w:t>
            </w:r>
          </w:p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>(</w:t>
            </w:r>
            <w:proofErr w:type="spellStart"/>
            <w:r w:rsidRPr="00D40751">
              <w:rPr>
                <w:bCs/>
                <w:sz w:val="22"/>
                <w:szCs w:val="22"/>
              </w:rPr>
              <w:t>Скопус</w:t>
            </w:r>
            <w:proofErr w:type="spellEnd"/>
            <w:r w:rsidRPr="00D40751">
              <w:rPr>
                <w:bCs/>
                <w:sz w:val="22"/>
                <w:szCs w:val="22"/>
              </w:rPr>
              <w:t>) за год публикации</w:t>
            </w:r>
          </w:p>
        </w:tc>
        <w:tc>
          <w:tcPr>
            <w:tcW w:w="2410" w:type="dxa"/>
          </w:tcPr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>ФИО авторов</w:t>
            </w:r>
          </w:p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 xml:space="preserve">(подчеркнуть </w:t>
            </w:r>
          </w:p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>ФИО претендента)</w:t>
            </w:r>
          </w:p>
        </w:tc>
        <w:tc>
          <w:tcPr>
            <w:tcW w:w="1417" w:type="dxa"/>
          </w:tcPr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</w:rPr>
              <w:t xml:space="preserve">Роль претендента (соавтор, первый автор или автор для </w:t>
            </w:r>
            <w:proofErr w:type="spellStart"/>
            <w:r w:rsidRPr="00D40751">
              <w:rPr>
                <w:bCs/>
                <w:sz w:val="22"/>
                <w:szCs w:val="22"/>
              </w:rPr>
              <w:t>корреспон</w:t>
            </w:r>
            <w:proofErr w:type="spellEnd"/>
            <w:r w:rsidRPr="00D4075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40751">
              <w:rPr>
                <w:bCs/>
                <w:sz w:val="22"/>
                <w:szCs w:val="22"/>
              </w:rPr>
              <w:t>денции</w:t>
            </w:r>
            <w:proofErr w:type="spellEnd"/>
            <w:r w:rsidRPr="00D40751">
              <w:rPr>
                <w:bCs/>
                <w:sz w:val="22"/>
                <w:szCs w:val="22"/>
              </w:rPr>
              <w:t>)</w:t>
            </w:r>
          </w:p>
        </w:tc>
      </w:tr>
      <w:tr w:rsidR="002A18B0" w:rsidRPr="00D40751" w:rsidTr="001C7677">
        <w:tc>
          <w:tcPr>
            <w:tcW w:w="425" w:type="dxa"/>
          </w:tcPr>
          <w:p w:rsidR="002A18B0" w:rsidRPr="00D40751" w:rsidRDefault="002A18B0" w:rsidP="00883834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D4075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836" w:type="dxa"/>
          </w:tcPr>
          <w:p w:rsidR="002A18B0" w:rsidRPr="00D40751" w:rsidRDefault="002A18B0" w:rsidP="00883834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D40751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2A18B0" w:rsidRPr="00D40751" w:rsidRDefault="002A18B0" w:rsidP="00883834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D40751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27" w:type="dxa"/>
          </w:tcPr>
          <w:p w:rsidR="002A18B0" w:rsidRPr="00D40751" w:rsidRDefault="002A18B0" w:rsidP="00883834">
            <w:pPr>
              <w:jc w:val="center"/>
              <w:rPr>
                <w:b/>
                <w:bCs/>
                <w:sz w:val="22"/>
                <w:szCs w:val="22"/>
              </w:rPr>
            </w:pPr>
            <w:r w:rsidRPr="00D40751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2A18B0" w:rsidRPr="00D40751" w:rsidRDefault="002A18B0" w:rsidP="00883834">
            <w:pPr>
              <w:jc w:val="center"/>
              <w:rPr>
                <w:b/>
                <w:bCs/>
                <w:sz w:val="22"/>
                <w:szCs w:val="22"/>
              </w:rPr>
            </w:pPr>
            <w:r w:rsidRPr="00D40751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2A18B0" w:rsidRPr="00D40751" w:rsidRDefault="002A18B0" w:rsidP="00883834">
            <w:pPr>
              <w:jc w:val="center"/>
              <w:rPr>
                <w:b/>
                <w:bCs/>
                <w:sz w:val="22"/>
                <w:szCs w:val="22"/>
              </w:rPr>
            </w:pPr>
            <w:r w:rsidRPr="00D40751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843" w:type="dxa"/>
          </w:tcPr>
          <w:p w:rsidR="002A18B0" w:rsidRPr="00D40751" w:rsidRDefault="002A18B0" w:rsidP="00883834">
            <w:pPr>
              <w:jc w:val="center"/>
              <w:rPr>
                <w:b/>
                <w:bCs/>
                <w:sz w:val="22"/>
                <w:szCs w:val="22"/>
              </w:rPr>
            </w:pPr>
            <w:r w:rsidRPr="00D40751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2A18B0" w:rsidRPr="00D40751" w:rsidRDefault="002A18B0" w:rsidP="00883834">
            <w:pPr>
              <w:jc w:val="center"/>
              <w:rPr>
                <w:b/>
                <w:bCs/>
                <w:sz w:val="22"/>
                <w:szCs w:val="22"/>
              </w:rPr>
            </w:pPr>
            <w:r w:rsidRPr="00D40751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:rsidR="002A18B0" w:rsidRPr="00D40751" w:rsidRDefault="002A18B0" w:rsidP="00883834">
            <w:pPr>
              <w:jc w:val="center"/>
              <w:rPr>
                <w:b/>
                <w:bCs/>
                <w:sz w:val="22"/>
                <w:szCs w:val="22"/>
              </w:rPr>
            </w:pPr>
            <w:r w:rsidRPr="00D40751">
              <w:rPr>
                <w:b/>
                <w:bCs/>
                <w:sz w:val="22"/>
                <w:szCs w:val="22"/>
              </w:rPr>
              <w:t>9</w:t>
            </w:r>
          </w:p>
        </w:tc>
      </w:tr>
      <w:tr w:rsidR="002A18B0" w:rsidRPr="00D40751" w:rsidTr="001C7677">
        <w:tc>
          <w:tcPr>
            <w:tcW w:w="425" w:type="dxa"/>
          </w:tcPr>
          <w:p w:rsidR="002A18B0" w:rsidRPr="00D40751" w:rsidRDefault="001F6782" w:rsidP="0088383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D40751">
              <w:rPr>
                <w:bCs/>
                <w:sz w:val="22"/>
                <w:szCs w:val="22"/>
                <w:lang w:val="en-US"/>
              </w:rPr>
              <w:t>1</w:t>
            </w:r>
          </w:p>
        </w:tc>
        <w:tc>
          <w:tcPr>
            <w:tcW w:w="2836" w:type="dxa"/>
          </w:tcPr>
          <w:p w:rsidR="001F6782" w:rsidRPr="00D40751" w:rsidRDefault="001F6782" w:rsidP="00883834">
            <w:pPr>
              <w:shd w:val="clear" w:color="auto" w:fill="FFFFFF"/>
              <w:jc w:val="both"/>
              <w:outlineLvl w:val="0"/>
              <w:rPr>
                <w:rFonts w:ascii="Helvetica" w:eastAsia="Times New Roman" w:hAnsi="Helvetica" w:cs="Times New Roman"/>
                <w:b/>
                <w:bCs/>
                <w:color w:val="202020"/>
                <w:kern w:val="36"/>
                <w:sz w:val="22"/>
                <w:szCs w:val="22"/>
                <w:lang w:val="en-US"/>
              </w:rPr>
            </w:pPr>
            <w:r w:rsidRPr="00D40751">
              <w:rPr>
                <w:rFonts w:eastAsia="Times New Roman" w:cs="Times New Roman"/>
                <w:bCs/>
                <w:color w:val="202020"/>
                <w:kern w:val="36"/>
                <w:sz w:val="22"/>
                <w:szCs w:val="22"/>
                <w:lang w:val="en-US"/>
              </w:rPr>
              <w:t>Prevalence of nasopharyngeal Streptococcus </w:t>
            </w:r>
            <w:r w:rsidRPr="00D40751">
              <w:rPr>
                <w:rFonts w:eastAsia="Times New Roman" w:cs="Times New Roman"/>
                <w:bCs/>
                <w:i/>
                <w:iCs/>
                <w:color w:val="202020"/>
                <w:kern w:val="36"/>
                <w:sz w:val="22"/>
                <w:szCs w:val="22"/>
                <w:lang w:val="en-US"/>
              </w:rPr>
              <w:t>Pneumoniae</w:t>
            </w:r>
            <w:r w:rsidRPr="00D40751">
              <w:rPr>
                <w:rFonts w:eastAsia="Times New Roman" w:cs="Times New Roman"/>
                <w:bCs/>
                <w:color w:val="202020"/>
                <w:kern w:val="36"/>
                <w:sz w:val="22"/>
                <w:szCs w:val="22"/>
                <w:lang w:val="en-US"/>
              </w:rPr>
              <w:t> carriage in infants: A systematic review and meta-analysis of cohort studies and randomized controlled</w:t>
            </w:r>
            <w:r w:rsidRPr="00D40751">
              <w:rPr>
                <w:rFonts w:ascii="Helvetica" w:eastAsia="Times New Roman" w:hAnsi="Helvetica" w:cs="Times New Roman"/>
                <w:b/>
                <w:bCs/>
                <w:color w:val="202020"/>
                <w:kern w:val="36"/>
                <w:sz w:val="22"/>
                <w:szCs w:val="22"/>
                <w:lang w:val="en-US"/>
              </w:rPr>
              <w:t xml:space="preserve"> </w:t>
            </w:r>
            <w:r w:rsidRPr="00D40751">
              <w:rPr>
                <w:rFonts w:eastAsia="Times New Roman" w:cs="Times New Roman"/>
                <w:bCs/>
                <w:color w:val="202020"/>
                <w:kern w:val="36"/>
                <w:sz w:val="22"/>
                <w:szCs w:val="22"/>
                <w:lang w:val="en-US"/>
              </w:rPr>
              <w:t>trials</w:t>
            </w:r>
          </w:p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:rsidR="002A18B0" w:rsidRPr="00D40751" w:rsidRDefault="001F6782" w:rsidP="00883834">
            <w:pPr>
              <w:jc w:val="center"/>
              <w:rPr>
                <w:bCs/>
                <w:sz w:val="22"/>
                <w:szCs w:val="22"/>
                <w:lang w:val="kk-KZ"/>
              </w:rPr>
            </w:pPr>
            <w:r w:rsidRPr="00D40751">
              <w:rPr>
                <w:bCs/>
                <w:sz w:val="22"/>
                <w:szCs w:val="22"/>
                <w:lang w:val="kk-KZ"/>
              </w:rPr>
              <w:t>Статья печатная</w:t>
            </w:r>
          </w:p>
        </w:tc>
        <w:tc>
          <w:tcPr>
            <w:tcW w:w="2127" w:type="dxa"/>
          </w:tcPr>
          <w:p w:rsidR="002A18B0" w:rsidRPr="00D40751" w:rsidRDefault="001F6782" w:rsidP="00883834">
            <w:pPr>
              <w:jc w:val="center"/>
              <w:rPr>
                <w:rFonts w:cs="Times New Roman"/>
                <w:color w:val="000000"/>
                <w:spacing w:val="4"/>
                <w:sz w:val="22"/>
                <w:szCs w:val="22"/>
                <w:shd w:val="clear" w:color="auto" w:fill="FFFFFF"/>
                <w:lang w:val="en-US"/>
              </w:rPr>
            </w:pPr>
            <w:r w:rsidRPr="00D40751">
              <w:rPr>
                <w:rFonts w:cs="Times New Roman"/>
                <w:color w:val="000000"/>
                <w:spacing w:val="4"/>
                <w:sz w:val="22"/>
                <w:szCs w:val="22"/>
                <w:shd w:val="clear" w:color="auto" w:fill="FFFFFF"/>
                <w:lang w:val="en-US"/>
              </w:rPr>
              <w:t>PLOS ONE</w:t>
            </w:r>
          </w:p>
          <w:p w:rsidR="00D40751" w:rsidRDefault="001F6782" w:rsidP="00D40751">
            <w:pPr>
              <w:jc w:val="center"/>
              <w:rPr>
                <w:rFonts w:cs="Times New Roman"/>
                <w:color w:val="000000"/>
                <w:spacing w:val="4"/>
                <w:sz w:val="22"/>
                <w:szCs w:val="22"/>
                <w:shd w:val="clear" w:color="auto" w:fill="FFFFFF"/>
                <w:lang w:val="en-US"/>
              </w:rPr>
            </w:pPr>
            <w:r w:rsidRPr="00D40751">
              <w:rPr>
                <w:rFonts w:cs="Times New Roman"/>
                <w:color w:val="000000"/>
                <w:spacing w:val="4"/>
                <w:sz w:val="22"/>
                <w:szCs w:val="22"/>
                <w:shd w:val="clear" w:color="auto" w:fill="FFFFFF"/>
                <w:lang w:val="en-US"/>
              </w:rPr>
              <w:t>2024-12-18 | Journal article</w:t>
            </w:r>
          </w:p>
          <w:p w:rsidR="00D40751" w:rsidRPr="001B147D" w:rsidRDefault="00266DCA" w:rsidP="001B147D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cs="Times New Roman"/>
                <w:sz w:val="22"/>
                <w:lang w:val="en-US"/>
              </w:rPr>
            </w:pPr>
            <w:hyperlink r:id="rId7" w:history="1">
              <w:r w:rsidR="001B147D" w:rsidRPr="00726D69">
                <w:rPr>
                  <w:rStyle w:val="a4"/>
                  <w:rFonts w:cs="Times New Roman"/>
                  <w:sz w:val="22"/>
                  <w:lang w:val="en-US"/>
                </w:rPr>
                <w:t>https://doi.org/10.1371/journal.pone.0315461</w:t>
              </w:r>
            </w:hyperlink>
            <w:r w:rsidR="001B147D">
              <w:rPr>
                <w:rFonts w:cs="Times New Roman"/>
                <w:sz w:val="22"/>
                <w:lang w:val="en-US"/>
              </w:rPr>
              <w:t xml:space="preserve"> </w:t>
            </w:r>
            <w:r w:rsidR="00D40751">
              <w:rPr>
                <w:rFonts w:cs="Times New Roman"/>
                <w:sz w:val="22"/>
                <w:lang w:val="kk-KZ"/>
              </w:rPr>
              <w:t xml:space="preserve"> </w:t>
            </w:r>
          </w:p>
          <w:p w:rsidR="001F6782" w:rsidRPr="00D40751" w:rsidRDefault="001F6782" w:rsidP="00E80CD0">
            <w:pPr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</w:tcPr>
          <w:p w:rsidR="001B147D" w:rsidRPr="001C7677" w:rsidRDefault="001B147D" w:rsidP="00D40751">
            <w:pPr>
              <w:jc w:val="center"/>
              <w:rPr>
                <w:bCs/>
                <w:sz w:val="22"/>
                <w:szCs w:val="22"/>
                <w:lang w:val="kk-KZ"/>
              </w:rPr>
            </w:pPr>
            <w:proofErr w:type="spellStart"/>
            <w:r w:rsidRPr="00D40751">
              <w:rPr>
                <w:sz w:val="22"/>
                <w:szCs w:val="22"/>
              </w:rPr>
              <w:t>Impact</w:t>
            </w:r>
            <w:proofErr w:type="spellEnd"/>
            <w:r w:rsidRPr="00D40751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40751">
              <w:rPr>
                <w:sz w:val="22"/>
                <w:szCs w:val="22"/>
              </w:rPr>
              <w:t>Factor</w:t>
            </w:r>
            <w:proofErr w:type="spellEnd"/>
            <w:r w:rsidRPr="00D40751">
              <w:rPr>
                <w:sz w:val="22"/>
                <w:szCs w:val="22"/>
              </w:rPr>
              <w:t>:</w:t>
            </w:r>
            <w:r w:rsidR="001C7677">
              <w:rPr>
                <w:sz w:val="22"/>
                <w:szCs w:val="22"/>
                <w:lang w:val="kk-KZ"/>
              </w:rPr>
              <w:t>2.9</w:t>
            </w:r>
            <w:proofErr w:type="gramEnd"/>
          </w:p>
          <w:p w:rsidR="001C7677" w:rsidRDefault="00BF5C23" w:rsidP="00D40751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D40751">
              <w:rPr>
                <w:bCs/>
                <w:sz w:val="22"/>
                <w:szCs w:val="22"/>
                <w:lang w:val="en-US"/>
              </w:rPr>
              <w:t xml:space="preserve">Q1, </w:t>
            </w:r>
          </w:p>
          <w:p w:rsidR="00D40751" w:rsidRPr="00D40751" w:rsidRDefault="00D40751" w:rsidP="00D40751">
            <w:pPr>
              <w:jc w:val="center"/>
              <w:rPr>
                <w:sz w:val="22"/>
                <w:szCs w:val="22"/>
                <w:lang w:val="en-US"/>
              </w:rPr>
            </w:pPr>
            <w:r w:rsidRPr="00D40751">
              <w:rPr>
                <w:sz w:val="22"/>
                <w:szCs w:val="22"/>
                <w:lang w:val="en-US"/>
              </w:rPr>
              <w:t>Multidisciplinary</w:t>
            </w:r>
          </w:p>
          <w:p w:rsidR="002A18B0" w:rsidRDefault="002A18B0" w:rsidP="00883834">
            <w:pPr>
              <w:jc w:val="center"/>
              <w:rPr>
                <w:sz w:val="22"/>
                <w:szCs w:val="22"/>
              </w:rPr>
            </w:pPr>
          </w:p>
          <w:p w:rsidR="00D40751" w:rsidRDefault="00D40751" w:rsidP="00883834">
            <w:pPr>
              <w:jc w:val="center"/>
              <w:rPr>
                <w:sz w:val="22"/>
                <w:szCs w:val="22"/>
              </w:rPr>
            </w:pPr>
          </w:p>
          <w:p w:rsidR="00D40751" w:rsidRPr="00D40751" w:rsidRDefault="00D40751" w:rsidP="00883834">
            <w:pPr>
              <w:jc w:val="center"/>
              <w:rPr>
                <w:bCs/>
                <w:sz w:val="22"/>
                <w:szCs w:val="22"/>
                <w:lang w:val="kk-KZ"/>
              </w:rPr>
            </w:pPr>
          </w:p>
        </w:tc>
        <w:tc>
          <w:tcPr>
            <w:tcW w:w="1417" w:type="dxa"/>
          </w:tcPr>
          <w:p w:rsidR="002A18B0" w:rsidRPr="00D40751" w:rsidRDefault="00CE7E17" w:rsidP="002B441B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D40751">
              <w:rPr>
                <w:bCs/>
                <w:sz w:val="22"/>
                <w:szCs w:val="22"/>
                <w:lang w:val="en-US"/>
              </w:rPr>
              <w:t>h</w:t>
            </w:r>
            <w:r w:rsidRPr="00D40751">
              <w:rPr>
                <w:bCs/>
                <w:sz w:val="22"/>
                <w:szCs w:val="22"/>
              </w:rPr>
              <w:t>-</w:t>
            </w:r>
            <w:r w:rsidRPr="00D40751">
              <w:rPr>
                <w:bCs/>
                <w:sz w:val="22"/>
                <w:szCs w:val="22"/>
                <w:lang w:val="kk-KZ"/>
              </w:rPr>
              <w:t>индекс</w:t>
            </w:r>
            <w:r w:rsidRPr="00D40751">
              <w:rPr>
                <w:bCs/>
                <w:sz w:val="22"/>
                <w:szCs w:val="22"/>
              </w:rPr>
              <w:t xml:space="preserve">: </w:t>
            </w:r>
            <w:r w:rsidR="00DA3398" w:rsidRPr="00D40751">
              <w:rPr>
                <w:bCs/>
                <w:sz w:val="22"/>
                <w:szCs w:val="22"/>
                <w:lang w:val="en-US"/>
              </w:rPr>
              <w:t>457</w:t>
            </w:r>
          </w:p>
        </w:tc>
        <w:tc>
          <w:tcPr>
            <w:tcW w:w="1843" w:type="dxa"/>
          </w:tcPr>
          <w:p w:rsidR="002B441B" w:rsidRPr="00D40751" w:rsidRDefault="002B441B" w:rsidP="002B441B">
            <w:pPr>
              <w:jc w:val="center"/>
              <w:rPr>
                <w:bCs/>
                <w:sz w:val="22"/>
                <w:szCs w:val="22"/>
                <w:lang w:val="en-US"/>
              </w:rPr>
            </w:pPr>
            <w:proofErr w:type="spellStart"/>
            <w:r w:rsidRPr="00D40751">
              <w:rPr>
                <w:bCs/>
                <w:sz w:val="22"/>
                <w:szCs w:val="22"/>
              </w:rPr>
              <w:t>CiteScore</w:t>
            </w:r>
            <w:proofErr w:type="spellEnd"/>
            <w:r w:rsidR="008A32B9" w:rsidRPr="00D40751">
              <w:rPr>
                <w:bCs/>
                <w:sz w:val="22"/>
                <w:szCs w:val="22"/>
                <w:lang w:val="kk-KZ"/>
              </w:rPr>
              <w:t>:</w:t>
            </w:r>
            <w:r w:rsidRPr="00D40751">
              <w:rPr>
                <w:bCs/>
                <w:sz w:val="22"/>
                <w:szCs w:val="22"/>
              </w:rPr>
              <w:t xml:space="preserve"> </w:t>
            </w:r>
            <w:r w:rsidR="008D3ED5" w:rsidRPr="00D40751">
              <w:rPr>
                <w:bCs/>
                <w:sz w:val="22"/>
                <w:szCs w:val="22"/>
              </w:rPr>
              <w:t>6</w:t>
            </w:r>
            <w:r w:rsidR="008D3ED5" w:rsidRPr="00D40751">
              <w:rPr>
                <w:bCs/>
                <w:sz w:val="22"/>
                <w:szCs w:val="22"/>
                <w:lang w:val="en-US"/>
              </w:rPr>
              <w:t>.2</w:t>
            </w:r>
          </w:p>
          <w:p w:rsidR="008D3ED5" w:rsidRPr="00D40751" w:rsidRDefault="00CE7E17" w:rsidP="008D3ED5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  <w:lang w:val="en-US"/>
              </w:rPr>
              <w:t>Q</w:t>
            </w:r>
            <w:r w:rsidRPr="00D40751">
              <w:rPr>
                <w:bCs/>
                <w:sz w:val="22"/>
                <w:szCs w:val="22"/>
              </w:rPr>
              <w:t xml:space="preserve">1, </w:t>
            </w:r>
          </w:p>
          <w:p w:rsidR="00CB6AA8" w:rsidRPr="00D40751" w:rsidRDefault="00D40751" w:rsidP="00CB6AA8">
            <w:pPr>
              <w:jc w:val="center"/>
              <w:rPr>
                <w:sz w:val="22"/>
                <w:szCs w:val="22"/>
                <w:lang w:val="en-US"/>
              </w:rPr>
            </w:pPr>
            <w:r w:rsidRPr="00D40751">
              <w:rPr>
                <w:sz w:val="22"/>
                <w:szCs w:val="22"/>
                <w:lang w:val="kk-KZ"/>
              </w:rPr>
              <w:t>Процентиль</w:t>
            </w:r>
            <w:r w:rsidR="002B441B" w:rsidRPr="00D40751">
              <w:rPr>
                <w:sz w:val="22"/>
                <w:szCs w:val="22"/>
                <w:lang w:val="kk-KZ"/>
              </w:rPr>
              <w:t>:89</w:t>
            </w:r>
            <w:r w:rsidR="00CB6AA8" w:rsidRPr="00D40751">
              <w:rPr>
                <w:sz w:val="22"/>
                <w:szCs w:val="22"/>
                <w:lang w:val="en-US"/>
              </w:rPr>
              <w:t xml:space="preserve"> Multidisciplinary</w:t>
            </w:r>
          </w:p>
          <w:p w:rsidR="002A18B0" w:rsidRPr="00D40751" w:rsidRDefault="002A18B0" w:rsidP="00883834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1F6782" w:rsidRPr="00D40751" w:rsidRDefault="001F6782" w:rsidP="00883834">
            <w:pPr>
              <w:shd w:val="clear" w:color="auto" w:fill="FFFFFF"/>
              <w:ind w:left="34"/>
              <w:rPr>
                <w:rFonts w:eastAsia="Times New Roman" w:cs="Times New Roman"/>
                <w:sz w:val="22"/>
                <w:szCs w:val="22"/>
                <w:lang w:val="en-US"/>
              </w:rPr>
            </w:pPr>
            <w:proofErr w:type="spellStart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Gulzhan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Beissegulova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 ,</w:t>
            </w:r>
          </w:p>
          <w:p w:rsidR="001F6782" w:rsidRPr="00D40751" w:rsidRDefault="001F6782" w:rsidP="00883834">
            <w:pPr>
              <w:shd w:val="clear" w:color="auto" w:fill="FFFFFF"/>
              <w:ind w:left="34"/>
              <w:rPr>
                <w:rFonts w:eastAsia="Times New Roman" w:cs="Times New Roman"/>
                <w:sz w:val="22"/>
                <w:szCs w:val="22"/>
                <w:lang w:val="en-US"/>
              </w:rPr>
            </w:pPr>
            <w:proofErr w:type="spellStart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Bakyt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Ramazanova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,</w:t>
            </w:r>
          </w:p>
          <w:p w:rsidR="001F6782" w:rsidRPr="00D40751" w:rsidRDefault="001F6782" w:rsidP="00883834">
            <w:pPr>
              <w:shd w:val="clear" w:color="auto" w:fill="FFFFFF"/>
              <w:ind w:left="34"/>
              <w:rPr>
                <w:rFonts w:eastAsia="Times New Roman" w:cs="Times New Roman"/>
                <w:sz w:val="22"/>
                <w:szCs w:val="22"/>
                <w:lang w:val="en-US"/>
              </w:rPr>
            </w:pPr>
            <w:proofErr w:type="spellStart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Kamilya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Mustafina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,</w:t>
            </w:r>
          </w:p>
          <w:p w:rsidR="001F6782" w:rsidRPr="00D40751" w:rsidRDefault="001F6782" w:rsidP="00883834">
            <w:pPr>
              <w:shd w:val="clear" w:color="auto" w:fill="FFFFFF"/>
              <w:ind w:left="34"/>
              <w:rPr>
                <w:rFonts w:eastAsia="Times New Roman" w:cs="Times New Roman"/>
                <w:sz w:val="22"/>
                <w:szCs w:val="22"/>
                <w:lang w:val="en-US"/>
              </w:rPr>
            </w:pPr>
            <w:proofErr w:type="spellStart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Tolkyn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Begadilova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,</w:t>
            </w:r>
          </w:p>
          <w:p w:rsidR="001F6782" w:rsidRPr="00D40751" w:rsidRDefault="001F6782" w:rsidP="00883834">
            <w:pPr>
              <w:shd w:val="clear" w:color="auto" w:fill="FFFFFF"/>
              <w:ind w:left="34"/>
              <w:rPr>
                <w:rFonts w:eastAsia="Times New Roman" w:cs="Times New Roman"/>
                <w:sz w:val="22"/>
                <w:szCs w:val="22"/>
                <w:lang w:val="en-US"/>
              </w:rPr>
            </w:pPr>
            <w:proofErr w:type="spellStart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Yekaterina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Koloskova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,</w:t>
            </w:r>
          </w:p>
          <w:p w:rsidR="001F6782" w:rsidRPr="00D40751" w:rsidRDefault="001F6782" w:rsidP="00883834">
            <w:pPr>
              <w:shd w:val="clear" w:color="auto" w:fill="FFFFFF"/>
              <w:ind w:left="34"/>
              <w:rPr>
                <w:rFonts w:eastAsia="Times New Roman" w:cs="Times New Roman"/>
                <w:sz w:val="22"/>
                <w:szCs w:val="22"/>
                <w:lang w:val="en-US"/>
              </w:rPr>
            </w:pPr>
            <w:proofErr w:type="spellStart"/>
            <w:r w:rsidRPr="00D40751">
              <w:rPr>
                <w:rFonts w:eastAsia="Times New Roman" w:cs="Times New Roman"/>
                <w:b/>
                <w:sz w:val="22"/>
                <w:szCs w:val="22"/>
                <w:lang w:val="en-US"/>
              </w:rPr>
              <w:t>Bibigul</w:t>
            </w:r>
            <w:proofErr w:type="spellEnd"/>
            <w:r w:rsidRPr="00D40751">
              <w:rPr>
                <w:rFonts w:eastAsia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40751">
              <w:rPr>
                <w:rFonts w:eastAsia="Times New Roman" w:cs="Times New Roman"/>
                <w:b/>
                <w:sz w:val="22"/>
                <w:szCs w:val="22"/>
                <w:lang w:val="en-US"/>
              </w:rPr>
              <w:t>Seitkhanova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,</w:t>
            </w:r>
          </w:p>
          <w:p w:rsidR="001F6782" w:rsidRPr="00D40751" w:rsidRDefault="001F6782" w:rsidP="00883834">
            <w:pPr>
              <w:shd w:val="clear" w:color="auto" w:fill="FFFFFF"/>
              <w:ind w:left="34"/>
              <w:rPr>
                <w:rFonts w:eastAsia="Times New Roman" w:cs="Times New Roman"/>
                <w:sz w:val="22"/>
                <w:szCs w:val="22"/>
                <w:lang w:val="en-US"/>
              </w:rPr>
            </w:pPr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 xml:space="preserve">Aliya </w:t>
            </w:r>
            <w:proofErr w:type="spellStart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Mamatova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,</w:t>
            </w:r>
          </w:p>
          <w:p w:rsidR="001F6782" w:rsidRPr="00D40751" w:rsidRDefault="001F6782" w:rsidP="00883834">
            <w:pPr>
              <w:shd w:val="clear" w:color="auto" w:fill="FFFFFF"/>
              <w:ind w:left="34"/>
              <w:rPr>
                <w:rFonts w:eastAsia="Times New Roman" w:cs="Times New Roman"/>
                <w:sz w:val="22"/>
                <w:szCs w:val="22"/>
                <w:lang w:val="en-US"/>
              </w:rPr>
            </w:pPr>
            <w:proofErr w:type="spellStart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Ulzhan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Iskakova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,</w:t>
            </w:r>
          </w:p>
          <w:p w:rsidR="001F6782" w:rsidRPr="00D40751" w:rsidRDefault="001F6782" w:rsidP="00883834">
            <w:pPr>
              <w:shd w:val="clear" w:color="auto" w:fill="FFFFFF"/>
              <w:ind w:left="34"/>
              <w:rPr>
                <w:rFonts w:eastAsia="Times New Roman" w:cs="Times New Roman"/>
                <w:sz w:val="22"/>
                <w:szCs w:val="22"/>
                <w:lang w:val="en-US"/>
              </w:rPr>
            </w:pPr>
            <w:proofErr w:type="spellStart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Ratbek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Sailaubekuly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  <w:lang w:val="en-US"/>
              </w:rPr>
              <w:t>,</w:t>
            </w:r>
          </w:p>
          <w:p w:rsidR="002A18B0" w:rsidRPr="00D40751" w:rsidRDefault="001F6782" w:rsidP="00883834">
            <w:pPr>
              <w:shd w:val="clear" w:color="auto" w:fill="FFFFFF"/>
              <w:ind w:left="34"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D40751">
              <w:rPr>
                <w:rFonts w:eastAsia="Times New Roman" w:cs="Times New Roman"/>
                <w:sz w:val="22"/>
                <w:szCs w:val="22"/>
              </w:rPr>
              <w:t>Zhaksylyk</w:t>
            </w:r>
            <w:proofErr w:type="spellEnd"/>
            <w:r w:rsidRPr="00D40751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D40751">
              <w:rPr>
                <w:rFonts w:eastAsia="Times New Roman" w:cs="Times New Roman"/>
                <w:sz w:val="22"/>
                <w:szCs w:val="22"/>
              </w:rPr>
              <w:t>Seiitbay</w:t>
            </w:r>
            <w:proofErr w:type="spellEnd"/>
          </w:p>
        </w:tc>
        <w:tc>
          <w:tcPr>
            <w:tcW w:w="1417" w:type="dxa"/>
          </w:tcPr>
          <w:p w:rsidR="002A18B0" w:rsidRPr="00D40751" w:rsidRDefault="001F6782" w:rsidP="00883834">
            <w:pPr>
              <w:jc w:val="center"/>
              <w:rPr>
                <w:bCs/>
                <w:sz w:val="22"/>
                <w:szCs w:val="22"/>
                <w:lang w:val="kk-KZ"/>
              </w:rPr>
            </w:pPr>
            <w:r w:rsidRPr="00D40751">
              <w:rPr>
                <w:bCs/>
                <w:sz w:val="22"/>
                <w:szCs w:val="22"/>
                <w:lang w:val="kk-KZ"/>
              </w:rPr>
              <w:t>соавтор</w:t>
            </w:r>
          </w:p>
        </w:tc>
      </w:tr>
      <w:tr w:rsidR="00BF5C23" w:rsidRPr="00D40751" w:rsidTr="00E80CD0">
        <w:trPr>
          <w:trHeight w:val="2830"/>
        </w:trPr>
        <w:tc>
          <w:tcPr>
            <w:tcW w:w="425" w:type="dxa"/>
          </w:tcPr>
          <w:p w:rsidR="00BF5C23" w:rsidRPr="00D40751" w:rsidRDefault="00BF5C23" w:rsidP="00883834">
            <w:pPr>
              <w:jc w:val="center"/>
              <w:rPr>
                <w:bCs/>
                <w:sz w:val="22"/>
                <w:szCs w:val="22"/>
                <w:lang w:val="kk-KZ"/>
              </w:rPr>
            </w:pPr>
            <w:r w:rsidRPr="00D40751">
              <w:rPr>
                <w:bCs/>
                <w:sz w:val="22"/>
                <w:szCs w:val="22"/>
                <w:lang w:val="kk-KZ"/>
              </w:rPr>
              <w:lastRenderedPageBreak/>
              <w:t>2</w:t>
            </w:r>
          </w:p>
        </w:tc>
        <w:tc>
          <w:tcPr>
            <w:tcW w:w="2836" w:type="dxa"/>
          </w:tcPr>
          <w:p w:rsidR="00BF5C23" w:rsidRPr="00D40751" w:rsidRDefault="00BF5C23" w:rsidP="00883834">
            <w:pPr>
              <w:rPr>
                <w:sz w:val="22"/>
                <w:szCs w:val="22"/>
                <w:lang w:val="en-US"/>
              </w:rPr>
            </w:pPr>
            <w:r w:rsidRPr="00D40751">
              <w:rPr>
                <w:sz w:val="22"/>
                <w:szCs w:val="22"/>
                <w:lang w:val="en-US"/>
              </w:rPr>
              <w:t xml:space="preserve">An Overview of Hexavalent Chromium-Induced Necroptosis, </w:t>
            </w:r>
            <w:proofErr w:type="spellStart"/>
            <w:r w:rsidRPr="00D40751">
              <w:rPr>
                <w:sz w:val="22"/>
                <w:szCs w:val="22"/>
                <w:lang w:val="en-US"/>
              </w:rPr>
              <w:t>Pyroptosis</w:t>
            </w:r>
            <w:proofErr w:type="spellEnd"/>
            <w:r w:rsidRPr="00D40751">
              <w:rPr>
                <w:sz w:val="22"/>
                <w:szCs w:val="22"/>
                <w:lang w:val="en-US"/>
              </w:rPr>
              <w:t xml:space="preserve">, and </w:t>
            </w:r>
            <w:proofErr w:type="spellStart"/>
            <w:r w:rsidRPr="00D40751">
              <w:rPr>
                <w:sz w:val="22"/>
                <w:szCs w:val="22"/>
                <w:lang w:val="en-US"/>
              </w:rPr>
              <w:t>Ferroptosis</w:t>
            </w:r>
            <w:proofErr w:type="spellEnd"/>
          </w:p>
          <w:p w:rsidR="00BF5C23" w:rsidRPr="00D40751" w:rsidRDefault="00BF5C23" w:rsidP="00883834">
            <w:pPr>
              <w:shd w:val="clear" w:color="auto" w:fill="FFFFFF"/>
              <w:jc w:val="both"/>
              <w:outlineLvl w:val="0"/>
              <w:rPr>
                <w:rFonts w:eastAsia="Times New Roman" w:cs="Times New Roman"/>
                <w:bCs/>
                <w:color w:val="202020"/>
                <w:kern w:val="36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</w:tcPr>
          <w:p w:rsidR="00BF5C23" w:rsidRPr="00D40751" w:rsidRDefault="00BF5C23" w:rsidP="00883834">
            <w:pPr>
              <w:jc w:val="center"/>
              <w:rPr>
                <w:bCs/>
                <w:sz w:val="22"/>
                <w:szCs w:val="22"/>
                <w:lang w:val="kk-KZ"/>
              </w:rPr>
            </w:pPr>
            <w:r w:rsidRPr="00D40751">
              <w:rPr>
                <w:bCs/>
                <w:sz w:val="22"/>
                <w:szCs w:val="22"/>
                <w:lang w:val="kk-KZ"/>
              </w:rPr>
              <w:t>Статья печатная</w:t>
            </w:r>
          </w:p>
        </w:tc>
        <w:tc>
          <w:tcPr>
            <w:tcW w:w="2127" w:type="dxa"/>
          </w:tcPr>
          <w:p w:rsidR="00BF5C23" w:rsidRPr="00D40751" w:rsidRDefault="00BF5C23" w:rsidP="00883834">
            <w:pPr>
              <w:shd w:val="clear" w:color="auto" w:fill="FFFFFF"/>
              <w:jc w:val="center"/>
              <w:rPr>
                <w:rFonts w:eastAsia="Times New Roman" w:cs="Times New Roman"/>
                <w:color w:val="000000"/>
                <w:spacing w:val="4"/>
                <w:sz w:val="22"/>
                <w:szCs w:val="22"/>
                <w:lang w:val="en-US"/>
              </w:rPr>
            </w:pPr>
            <w:r w:rsidRPr="00D40751">
              <w:rPr>
                <w:rFonts w:eastAsia="Times New Roman" w:cs="Times New Roman"/>
                <w:color w:val="000000"/>
                <w:spacing w:val="4"/>
                <w:sz w:val="22"/>
                <w:szCs w:val="22"/>
                <w:lang w:val="en-US"/>
              </w:rPr>
              <w:t>Biological Trace Element Research</w:t>
            </w:r>
          </w:p>
          <w:p w:rsidR="00BF5C23" w:rsidRPr="00D40751" w:rsidRDefault="00BF5C23" w:rsidP="00883834">
            <w:pPr>
              <w:shd w:val="clear" w:color="auto" w:fill="FFFFFF"/>
              <w:jc w:val="center"/>
              <w:rPr>
                <w:rFonts w:eastAsia="Times New Roman" w:cs="Times New Roman"/>
                <w:color w:val="000000"/>
                <w:spacing w:val="4"/>
                <w:sz w:val="22"/>
                <w:szCs w:val="22"/>
                <w:lang w:val="en-US"/>
              </w:rPr>
            </w:pPr>
            <w:r w:rsidRPr="00D40751">
              <w:rPr>
                <w:rFonts w:eastAsia="Times New Roman" w:cs="Times New Roman"/>
                <w:color w:val="000000"/>
                <w:spacing w:val="4"/>
                <w:sz w:val="22"/>
                <w:szCs w:val="22"/>
                <w:lang w:val="en-US"/>
              </w:rPr>
              <w:t>2024-09-17 | Journal article</w:t>
            </w:r>
          </w:p>
          <w:p w:rsidR="001C7677" w:rsidRPr="00E80CD0" w:rsidRDefault="001C7677" w:rsidP="00883834">
            <w:pPr>
              <w:jc w:val="center"/>
              <w:rPr>
                <w:rFonts w:cs="Times New Roman"/>
                <w:color w:val="222222"/>
                <w:sz w:val="22"/>
                <w:szCs w:val="22"/>
                <w:shd w:val="clear" w:color="auto" w:fill="FFFFFF"/>
                <w:lang w:val="en-US"/>
              </w:rPr>
            </w:pPr>
          </w:p>
          <w:p w:rsidR="00BF5C23" w:rsidRPr="00D40751" w:rsidRDefault="00266DCA" w:rsidP="00883834">
            <w:pPr>
              <w:jc w:val="center"/>
              <w:rPr>
                <w:rFonts w:cs="Times New Roman"/>
                <w:color w:val="000000"/>
                <w:spacing w:val="4"/>
                <w:sz w:val="22"/>
                <w:szCs w:val="22"/>
                <w:shd w:val="clear" w:color="auto" w:fill="FFFFFF"/>
                <w:lang w:val="kk-KZ"/>
              </w:rPr>
            </w:pPr>
            <w:hyperlink r:id="rId8" w:history="1">
              <w:r w:rsidR="00D40751" w:rsidRPr="00D40751">
                <w:rPr>
                  <w:rStyle w:val="a4"/>
                  <w:rFonts w:cs="Times New Roman"/>
                  <w:sz w:val="22"/>
                  <w:szCs w:val="22"/>
                  <w:shd w:val="clear" w:color="auto" w:fill="FFFFFF"/>
                </w:rPr>
                <w:t>https://doi.org/10.1007/s12011-024-04376-1</w:t>
              </w:r>
            </w:hyperlink>
            <w:r w:rsidR="00D40751" w:rsidRPr="00D40751">
              <w:rPr>
                <w:rFonts w:cs="Times New Roman"/>
                <w:color w:val="222222"/>
                <w:sz w:val="22"/>
                <w:szCs w:val="22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126" w:type="dxa"/>
          </w:tcPr>
          <w:p w:rsidR="00BF5C23" w:rsidRPr="00D40751" w:rsidRDefault="00BF5C23" w:rsidP="00883834">
            <w:pPr>
              <w:jc w:val="center"/>
              <w:rPr>
                <w:bCs/>
                <w:sz w:val="22"/>
                <w:szCs w:val="22"/>
                <w:lang w:val="kk-KZ"/>
              </w:rPr>
            </w:pPr>
            <w:proofErr w:type="spellStart"/>
            <w:r w:rsidRPr="00D40751">
              <w:rPr>
                <w:sz w:val="22"/>
                <w:szCs w:val="22"/>
              </w:rPr>
              <w:t>Impact</w:t>
            </w:r>
            <w:proofErr w:type="spellEnd"/>
            <w:r w:rsidRPr="00D40751">
              <w:rPr>
                <w:sz w:val="22"/>
                <w:szCs w:val="22"/>
              </w:rPr>
              <w:t xml:space="preserve"> </w:t>
            </w:r>
            <w:proofErr w:type="spellStart"/>
            <w:r w:rsidRPr="00D40751">
              <w:rPr>
                <w:sz w:val="22"/>
                <w:szCs w:val="22"/>
              </w:rPr>
              <w:t>Factor</w:t>
            </w:r>
            <w:proofErr w:type="spellEnd"/>
            <w:r w:rsidRPr="00D40751">
              <w:rPr>
                <w:sz w:val="22"/>
                <w:szCs w:val="22"/>
              </w:rPr>
              <w:t>:</w:t>
            </w:r>
            <w:r w:rsidRPr="00D40751">
              <w:rPr>
                <w:bCs/>
                <w:sz w:val="22"/>
                <w:szCs w:val="22"/>
              </w:rPr>
              <w:t xml:space="preserve"> </w:t>
            </w:r>
            <w:r w:rsidRPr="00D40751">
              <w:rPr>
                <w:bCs/>
                <w:sz w:val="22"/>
                <w:szCs w:val="22"/>
                <w:lang w:val="kk-KZ"/>
              </w:rPr>
              <w:t>3,4</w:t>
            </w:r>
          </w:p>
          <w:p w:rsidR="00BF5C23" w:rsidRDefault="00BF5C23" w:rsidP="00A96300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  <w:lang w:val="en-US"/>
              </w:rPr>
              <w:t>Q</w:t>
            </w:r>
            <w:r w:rsidRPr="00D40751">
              <w:rPr>
                <w:bCs/>
                <w:sz w:val="22"/>
                <w:szCs w:val="22"/>
              </w:rPr>
              <w:t xml:space="preserve">1 </w:t>
            </w:r>
          </w:p>
          <w:p w:rsidR="00CB6AA8" w:rsidRPr="00D40751" w:rsidRDefault="00CB6AA8" w:rsidP="00CB6AA8">
            <w:pPr>
              <w:jc w:val="center"/>
              <w:rPr>
                <w:sz w:val="22"/>
                <w:szCs w:val="22"/>
                <w:lang w:val="kk-KZ"/>
              </w:rPr>
            </w:pPr>
            <w:r w:rsidRPr="00D40751">
              <w:rPr>
                <w:sz w:val="22"/>
                <w:szCs w:val="22"/>
              </w:rPr>
              <w:t>Медицина</w:t>
            </w:r>
            <w:r w:rsidRPr="00D40751">
              <w:rPr>
                <w:sz w:val="22"/>
                <w:szCs w:val="22"/>
                <w:lang w:val="kk-KZ"/>
              </w:rPr>
              <w:t>: медицинская биохимия</w:t>
            </w:r>
          </w:p>
          <w:p w:rsidR="00CB6AA8" w:rsidRPr="00D40751" w:rsidRDefault="00CB6AA8" w:rsidP="00A96300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</w:tcPr>
          <w:p w:rsidR="00BF5C23" w:rsidRPr="00D40751" w:rsidRDefault="00CE7E17" w:rsidP="002B441B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  <w:lang w:val="en-US"/>
              </w:rPr>
              <w:t>h-</w:t>
            </w:r>
            <w:r w:rsidRPr="00D40751">
              <w:rPr>
                <w:bCs/>
                <w:sz w:val="22"/>
                <w:szCs w:val="22"/>
                <w:lang w:val="kk-KZ"/>
              </w:rPr>
              <w:t>индекс</w:t>
            </w:r>
            <w:r w:rsidRPr="00D40751">
              <w:rPr>
                <w:bCs/>
                <w:sz w:val="22"/>
                <w:szCs w:val="22"/>
                <w:lang w:val="en-US"/>
              </w:rPr>
              <w:t xml:space="preserve">: </w:t>
            </w:r>
            <w:r w:rsidR="00DA3398" w:rsidRPr="00D40751">
              <w:rPr>
                <w:bCs/>
                <w:sz w:val="22"/>
                <w:szCs w:val="22"/>
                <w:lang w:val="en-US"/>
              </w:rPr>
              <w:t>110</w:t>
            </w:r>
          </w:p>
        </w:tc>
        <w:tc>
          <w:tcPr>
            <w:tcW w:w="1843" w:type="dxa"/>
          </w:tcPr>
          <w:p w:rsidR="002B441B" w:rsidRPr="00D40751" w:rsidRDefault="002B441B" w:rsidP="002B441B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proofErr w:type="gramStart"/>
            <w:r w:rsidRPr="00D40751">
              <w:rPr>
                <w:bCs/>
                <w:sz w:val="22"/>
                <w:szCs w:val="22"/>
              </w:rPr>
              <w:t>CiteScore</w:t>
            </w:r>
            <w:proofErr w:type="spellEnd"/>
            <w:r w:rsidRPr="00D40751">
              <w:rPr>
                <w:bCs/>
                <w:sz w:val="22"/>
                <w:szCs w:val="22"/>
              </w:rPr>
              <w:t xml:space="preserve"> </w:t>
            </w:r>
            <w:r w:rsidR="00473102" w:rsidRPr="00D40751">
              <w:rPr>
                <w:bCs/>
                <w:sz w:val="22"/>
                <w:szCs w:val="22"/>
              </w:rPr>
              <w:t xml:space="preserve"> 8.7</w:t>
            </w:r>
            <w:proofErr w:type="gramEnd"/>
          </w:p>
          <w:p w:rsidR="00A96300" w:rsidRPr="00D40751" w:rsidRDefault="00CE7E17" w:rsidP="00883834">
            <w:pPr>
              <w:jc w:val="center"/>
              <w:rPr>
                <w:sz w:val="22"/>
                <w:szCs w:val="22"/>
                <w:lang w:val="kk-KZ"/>
              </w:rPr>
            </w:pPr>
            <w:r w:rsidRPr="00D40751">
              <w:rPr>
                <w:bCs/>
                <w:sz w:val="22"/>
                <w:szCs w:val="22"/>
                <w:lang w:val="en-US"/>
              </w:rPr>
              <w:t>Q</w:t>
            </w:r>
            <w:r w:rsidRPr="00D40751">
              <w:rPr>
                <w:bCs/>
                <w:sz w:val="22"/>
                <w:szCs w:val="22"/>
              </w:rPr>
              <w:t xml:space="preserve">1, </w:t>
            </w:r>
            <w:r w:rsidR="00CB6AA8">
              <w:rPr>
                <w:sz w:val="22"/>
                <w:szCs w:val="22"/>
                <w:lang w:val="kk-KZ"/>
              </w:rPr>
              <w:t>Процентиль:83</w:t>
            </w:r>
          </w:p>
          <w:p w:rsidR="00BF5C23" w:rsidRPr="00D40751" w:rsidRDefault="00CE7E17" w:rsidP="00883834">
            <w:pPr>
              <w:jc w:val="center"/>
              <w:rPr>
                <w:sz w:val="22"/>
                <w:szCs w:val="22"/>
                <w:lang w:val="kk-KZ"/>
              </w:rPr>
            </w:pPr>
            <w:r w:rsidRPr="00D40751">
              <w:rPr>
                <w:sz w:val="22"/>
                <w:szCs w:val="22"/>
              </w:rPr>
              <w:t>Медицина</w:t>
            </w:r>
            <w:r w:rsidR="00A96300" w:rsidRPr="00D40751">
              <w:rPr>
                <w:sz w:val="22"/>
                <w:szCs w:val="22"/>
                <w:lang w:val="kk-KZ"/>
              </w:rPr>
              <w:t>: медицинская биохимия</w:t>
            </w:r>
          </w:p>
          <w:p w:rsidR="002B441B" w:rsidRPr="00D40751" w:rsidRDefault="002B441B" w:rsidP="00883834">
            <w:pPr>
              <w:jc w:val="center"/>
              <w:rPr>
                <w:bCs/>
                <w:sz w:val="22"/>
                <w:szCs w:val="22"/>
                <w:lang w:val="kk-KZ"/>
              </w:rPr>
            </w:pPr>
          </w:p>
        </w:tc>
        <w:tc>
          <w:tcPr>
            <w:tcW w:w="2410" w:type="dxa"/>
          </w:tcPr>
          <w:p w:rsidR="00BF5C23" w:rsidRPr="00FA71F6" w:rsidRDefault="00266DCA" w:rsidP="00883834">
            <w:pPr>
              <w:numPr>
                <w:ilvl w:val="0"/>
                <w:numId w:val="2"/>
              </w:numPr>
              <w:shd w:val="clear" w:color="auto" w:fill="FFFFFF"/>
              <w:ind w:left="0" w:right="120"/>
              <w:rPr>
                <w:rFonts w:cs="Times New Roman"/>
                <w:color w:val="222222"/>
                <w:sz w:val="22"/>
                <w:szCs w:val="22"/>
              </w:rPr>
            </w:pPr>
            <w:hyperlink r:id="rId9" w:anchor="auth-Saulesh-Kurmangaliyeva-Aff1" w:history="1">
              <w:proofErr w:type="spellStart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>Saulesh</w:t>
              </w:r>
              <w:proofErr w:type="spellEnd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 xml:space="preserve"> </w:t>
              </w:r>
              <w:proofErr w:type="spellStart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>Kurmangaliyeva</w:t>
              </w:r>
              <w:proofErr w:type="spellEnd"/>
            </w:hyperlink>
            <w:r w:rsidR="00BF5C23" w:rsidRPr="00FA71F6">
              <w:rPr>
                <w:rFonts w:cs="Times New Roman"/>
                <w:color w:val="222222"/>
                <w:sz w:val="22"/>
                <w:szCs w:val="22"/>
              </w:rPr>
              <w:t>, </w:t>
            </w:r>
          </w:p>
          <w:p w:rsidR="00BF5C23" w:rsidRPr="00FA71F6" w:rsidRDefault="00266DCA" w:rsidP="00883834">
            <w:pPr>
              <w:numPr>
                <w:ilvl w:val="0"/>
                <w:numId w:val="2"/>
              </w:numPr>
              <w:shd w:val="clear" w:color="auto" w:fill="FFFFFF"/>
              <w:ind w:left="0" w:right="120"/>
              <w:rPr>
                <w:rFonts w:cs="Times New Roman"/>
                <w:color w:val="222222"/>
                <w:sz w:val="22"/>
                <w:szCs w:val="22"/>
              </w:rPr>
            </w:pPr>
            <w:hyperlink r:id="rId10" w:anchor="auth-Kristina-Baktikulova-Aff1" w:history="1">
              <w:proofErr w:type="spellStart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>Kristina</w:t>
              </w:r>
              <w:proofErr w:type="spellEnd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 xml:space="preserve"> </w:t>
              </w:r>
              <w:proofErr w:type="spellStart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>Baktikulova</w:t>
              </w:r>
              <w:proofErr w:type="spellEnd"/>
            </w:hyperlink>
            <w:r w:rsidR="00BF5C23" w:rsidRPr="00FA71F6">
              <w:rPr>
                <w:rFonts w:cs="Times New Roman"/>
                <w:color w:val="222222"/>
                <w:sz w:val="22"/>
                <w:szCs w:val="22"/>
              </w:rPr>
              <w:t>, </w:t>
            </w:r>
          </w:p>
          <w:p w:rsidR="00BF5C23" w:rsidRPr="00FA71F6" w:rsidRDefault="00266DCA" w:rsidP="00883834">
            <w:pPr>
              <w:numPr>
                <w:ilvl w:val="0"/>
                <w:numId w:val="2"/>
              </w:numPr>
              <w:shd w:val="clear" w:color="auto" w:fill="FFFFFF"/>
              <w:ind w:left="0" w:right="120"/>
              <w:rPr>
                <w:rFonts w:cs="Times New Roman"/>
                <w:color w:val="222222"/>
                <w:sz w:val="22"/>
                <w:szCs w:val="22"/>
              </w:rPr>
            </w:pPr>
            <w:hyperlink r:id="rId11" w:anchor="auth-Viktoriya-Tkachenko-Aff2" w:history="1">
              <w:proofErr w:type="spellStart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>Viktoriya</w:t>
              </w:r>
              <w:proofErr w:type="spellEnd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 xml:space="preserve"> </w:t>
              </w:r>
              <w:proofErr w:type="spellStart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>Tkachenko</w:t>
              </w:r>
              <w:proofErr w:type="spellEnd"/>
            </w:hyperlink>
            <w:r w:rsidR="00BF5C23" w:rsidRPr="00FA71F6">
              <w:rPr>
                <w:rFonts w:cs="Times New Roman"/>
                <w:color w:val="222222"/>
                <w:sz w:val="22"/>
                <w:szCs w:val="22"/>
              </w:rPr>
              <w:t>, </w:t>
            </w:r>
          </w:p>
          <w:p w:rsidR="00BF5C23" w:rsidRPr="00FA71F6" w:rsidRDefault="00266DCA" w:rsidP="00883834">
            <w:pPr>
              <w:numPr>
                <w:ilvl w:val="0"/>
                <w:numId w:val="2"/>
              </w:numPr>
              <w:shd w:val="clear" w:color="auto" w:fill="FFFFFF"/>
              <w:ind w:left="0" w:right="120"/>
              <w:rPr>
                <w:rFonts w:cs="Times New Roman"/>
                <w:b/>
                <w:color w:val="222222"/>
                <w:sz w:val="22"/>
                <w:szCs w:val="22"/>
              </w:rPr>
            </w:pPr>
            <w:hyperlink r:id="rId12" w:anchor="auth-Bibigul-Seitkhanova-Aff3" w:history="1">
              <w:proofErr w:type="spellStart"/>
              <w:r w:rsidR="00BF5C23" w:rsidRPr="00FA71F6">
                <w:rPr>
                  <w:rStyle w:val="a4"/>
                  <w:rFonts w:cs="Times New Roman"/>
                  <w:b/>
                  <w:color w:val="000000"/>
                  <w:sz w:val="22"/>
                  <w:szCs w:val="22"/>
                  <w:u w:val="none"/>
                </w:rPr>
                <w:t>Bibigul</w:t>
              </w:r>
              <w:proofErr w:type="spellEnd"/>
              <w:r w:rsidR="00BF5C23" w:rsidRPr="00FA71F6">
                <w:rPr>
                  <w:rStyle w:val="a4"/>
                  <w:rFonts w:cs="Times New Roman"/>
                  <w:b/>
                  <w:color w:val="000000"/>
                  <w:sz w:val="22"/>
                  <w:szCs w:val="22"/>
                  <w:u w:val="none"/>
                </w:rPr>
                <w:t xml:space="preserve"> </w:t>
              </w:r>
              <w:proofErr w:type="spellStart"/>
              <w:r w:rsidR="00BF5C23" w:rsidRPr="00FA71F6">
                <w:rPr>
                  <w:rStyle w:val="a4"/>
                  <w:rFonts w:cs="Times New Roman"/>
                  <w:b/>
                  <w:color w:val="000000"/>
                  <w:sz w:val="22"/>
                  <w:szCs w:val="22"/>
                  <w:u w:val="none"/>
                </w:rPr>
                <w:t>Seitkhanova</w:t>
              </w:r>
              <w:proofErr w:type="spellEnd"/>
            </w:hyperlink>
            <w:r w:rsidR="00BF5C23" w:rsidRPr="00FA71F6">
              <w:rPr>
                <w:rFonts w:cs="Times New Roman"/>
                <w:b/>
                <w:color w:val="222222"/>
                <w:sz w:val="22"/>
                <w:szCs w:val="22"/>
              </w:rPr>
              <w:t>, </w:t>
            </w:r>
          </w:p>
          <w:p w:rsidR="00BF5C23" w:rsidRPr="00FA71F6" w:rsidRDefault="00266DCA" w:rsidP="00883834">
            <w:pPr>
              <w:numPr>
                <w:ilvl w:val="0"/>
                <w:numId w:val="2"/>
              </w:numPr>
              <w:shd w:val="clear" w:color="auto" w:fill="FFFFFF"/>
              <w:ind w:left="0" w:right="120"/>
              <w:rPr>
                <w:rFonts w:cs="Times New Roman"/>
                <w:color w:val="222222"/>
                <w:sz w:val="22"/>
                <w:szCs w:val="22"/>
              </w:rPr>
            </w:pPr>
            <w:hyperlink r:id="rId13" w:anchor="auth-Nasriddin-Shapambayev-Aff4" w:history="1">
              <w:proofErr w:type="spellStart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>Nasriddin</w:t>
              </w:r>
              <w:proofErr w:type="spellEnd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 xml:space="preserve"> </w:t>
              </w:r>
              <w:proofErr w:type="spellStart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>Shapambayev</w:t>
              </w:r>
              <w:proofErr w:type="spellEnd"/>
            </w:hyperlink>
            <w:r w:rsidR="00BF5C23" w:rsidRPr="00FA71F6">
              <w:rPr>
                <w:rFonts w:cs="Times New Roman"/>
                <w:color w:val="222222"/>
                <w:sz w:val="22"/>
                <w:szCs w:val="22"/>
              </w:rPr>
              <w:t>, </w:t>
            </w:r>
          </w:p>
          <w:p w:rsidR="00FA71F6" w:rsidRDefault="00266DCA" w:rsidP="00883834">
            <w:pPr>
              <w:numPr>
                <w:ilvl w:val="0"/>
                <w:numId w:val="2"/>
              </w:numPr>
              <w:shd w:val="clear" w:color="auto" w:fill="FFFFFF"/>
              <w:ind w:left="0" w:right="120"/>
              <w:rPr>
                <w:rFonts w:cs="Times New Roman"/>
                <w:color w:val="222222"/>
                <w:sz w:val="22"/>
                <w:szCs w:val="22"/>
              </w:rPr>
            </w:pPr>
            <w:hyperlink r:id="rId14" w:anchor="auth-Farida-Rakhimzhanova-Aff5" w:history="1">
              <w:proofErr w:type="spellStart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>Farida</w:t>
              </w:r>
              <w:proofErr w:type="spellEnd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 xml:space="preserve"> </w:t>
              </w:r>
              <w:proofErr w:type="spellStart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>Rakhimzhanova</w:t>
              </w:r>
              <w:proofErr w:type="spellEnd"/>
            </w:hyperlink>
            <w:r w:rsidR="00BF5C23" w:rsidRPr="00FA71F6">
              <w:rPr>
                <w:rFonts w:cs="Times New Roman"/>
                <w:color w:val="222222"/>
                <w:sz w:val="22"/>
                <w:szCs w:val="22"/>
              </w:rPr>
              <w:t>,</w:t>
            </w:r>
          </w:p>
          <w:p w:rsidR="00BF5C23" w:rsidRPr="00FA71F6" w:rsidRDefault="00266DCA" w:rsidP="00883834">
            <w:pPr>
              <w:numPr>
                <w:ilvl w:val="0"/>
                <w:numId w:val="2"/>
              </w:numPr>
              <w:shd w:val="clear" w:color="auto" w:fill="FFFFFF"/>
              <w:ind w:left="0" w:right="120"/>
              <w:rPr>
                <w:rFonts w:cs="Times New Roman"/>
                <w:color w:val="222222"/>
                <w:sz w:val="22"/>
                <w:szCs w:val="22"/>
              </w:rPr>
            </w:pPr>
            <w:hyperlink r:id="rId15" w:anchor="auth-Altyn-Almagambetova-Aff6" w:history="1">
              <w:proofErr w:type="spellStart"/>
              <w:r w:rsid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>Altyn</w:t>
              </w:r>
              <w:proofErr w:type="spellEnd"/>
              <w:r w:rsid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 xml:space="preserve"> </w:t>
              </w:r>
              <w:proofErr w:type="spellStart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>Almagambetova</w:t>
              </w:r>
              <w:proofErr w:type="spellEnd"/>
            </w:hyperlink>
            <w:r w:rsidR="00FA71F6">
              <w:rPr>
                <w:rFonts w:cs="Times New Roman"/>
                <w:color w:val="222222"/>
                <w:sz w:val="22"/>
                <w:szCs w:val="22"/>
              </w:rPr>
              <w:t>,</w:t>
            </w:r>
          </w:p>
          <w:p w:rsidR="00BF5C23" w:rsidRPr="00D40751" w:rsidRDefault="00266DCA" w:rsidP="00883834">
            <w:pPr>
              <w:numPr>
                <w:ilvl w:val="0"/>
                <w:numId w:val="2"/>
              </w:numPr>
              <w:shd w:val="clear" w:color="auto" w:fill="FFFFFF"/>
              <w:ind w:left="0" w:right="120"/>
              <w:rPr>
                <w:rFonts w:ascii="Helvetica" w:hAnsi="Helvetica"/>
                <w:color w:val="222222"/>
                <w:sz w:val="22"/>
                <w:szCs w:val="22"/>
              </w:rPr>
            </w:pPr>
            <w:hyperlink r:id="rId16" w:anchor="auth-Kairat-Kurmangaliyev-Aff1" w:history="1">
              <w:proofErr w:type="spellStart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>Kairat</w:t>
              </w:r>
              <w:proofErr w:type="spellEnd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 xml:space="preserve"> </w:t>
              </w:r>
              <w:proofErr w:type="spellStart"/>
              <w:r w:rsidR="00BF5C23" w:rsidRPr="00FA71F6">
                <w:rPr>
                  <w:rStyle w:val="a4"/>
                  <w:rFonts w:cs="Times New Roman"/>
                  <w:color w:val="000000"/>
                  <w:sz w:val="22"/>
                  <w:szCs w:val="22"/>
                  <w:u w:val="none"/>
                </w:rPr>
                <w:t>Kurmangaliyev</w:t>
              </w:r>
              <w:proofErr w:type="spellEnd"/>
            </w:hyperlink>
            <w:r w:rsidR="00BF5C23" w:rsidRPr="00FA71F6">
              <w:rPr>
                <w:rFonts w:ascii="Helvetica" w:hAnsi="Helvetica"/>
                <w:color w:val="222222"/>
                <w:sz w:val="22"/>
                <w:szCs w:val="22"/>
              </w:rPr>
              <w:t> </w:t>
            </w:r>
          </w:p>
        </w:tc>
        <w:tc>
          <w:tcPr>
            <w:tcW w:w="1417" w:type="dxa"/>
          </w:tcPr>
          <w:p w:rsidR="00BF5C23" w:rsidRPr="00D40751" w:rsidRDefault="00BF5C23" w:rsidP="00883834">
            <w:pPr>
              <w:jc w:val="center"/>
              <w:rPr>
                <w:bCs/>
                <w:sz w:val="22"/>
                <w:szCs w:val="22"/>
                <w:lang w:val="kk-KZ"/>
              </w:rPr>
            </w:pPr>
            <w:r w:rsidRPr="00D40751">
              <w:rPr>
                <w:bCs/>
                <w:sz w:val="22"/>
                <w:szCs w:val="22"/>
                <w:lang w:val="kk-KZ"/>
              </w:rPr>
              <w:t>соавтор</w:t>
            </w:r>
          </w:p>
        </w:tc>
      </w:tr>
      <w:tr w:rsidR="00BF5C23" w:rsidRPr="00D40751" w:rsidTr="001C7677">
        <w:tc>
          <w:tcPr>
            <w:tcW w:w="425" w:type="dxa"/>
          </w:tcPr>
          <w:p w:rsidR="00BF5C23" w:rsidRPr="00D40751" w:rsidRDefault="00BF5C23" w:rsidP="00883834">
            <w:pPr>
              <w:jc w:val="center"/>
              <w:rPr>
                <w:bCs/>
                <w:sz w:val="22"/>
                <w:szCs w:val="22"/>
                <w:lang w:val="kk-KZ"/>
              </w:rPr>
            </w:pPr>
            <w:r w:rsidRPr="00D40751">
              <w:rPr>
                <w:bCs/>
                <w:sz w:val="22"/>
                <w:szCs w:val="22"/>
                <w:lang w:val="kk-KZ"/>
              </w:rPr>
              <w:t>3</w:t>
            </w:r>
          </w:p>
        </w:tc>
        <w:tc>
          <w:tcPr>
            <w:tcW w:w="2836" w:type="dxa"/>
          </w:tcPr>
          <w:p w:rsidR="00BF5C23" w:rsidRPr="00D40751" w:rsidRDefault="00BF5C23" w:rsidP="00883834">
            <w:pPr>
              <w:rPr>
                <w:sz w:val="22"/>
                <w:szCs w:val="22"/>
                <w:lang w:val="en-US"/>
              </w:rPr>
            </w:pPr>
            <w:r w:rsidRPr="00D40751">
              <w:rPr>
                <w:sz w:val="22"/>
                <w:szCs w:val="22"/>
                <w:lang w:val="en-US"/>
              </w:rPr>
              <w:t>Acute Approach to Central Nervous System Infections in Kazakhstan</w:t>
            </w:r>
          </w:p>
        </w:tc>
        <w:tc>
          <w:tcPr>
            <w:tcW w:w="1417" w:type="dxa"/>
          </w:tcPr>
          <w:p w:rsidR="00BF5C23" w:rsidRPr="00D40751" w:rsidRDefault="00BF5C23" w:rsidP="00883834">
            <w:pPr>
              <w:jc w:val="center"/>
              <w:rPr>
                <w:bCs/>
                <w:sz w:val="22"/>
                <w:szCs w:val="22"/>
                <w:lang w:val="kk-KZ"/>
              </w:rPr>
            </w:pPr>
            <w:r w:rsidRPr="00D40751">
              <w:rPr>
                <w:bCs/>
                <w:sz w:val="22"/>
                <w:szCs w:val="22"/>
                <w:lang w:val="kk-KZ"/>
              </w:rPr>
              <w:t>Статья печатная</w:t>
            </w:r>
          </w:p>
        </w:tc>
        <w:tc>
          <w:tcPr>
            <w:tcW w:w="2127" w:type="dxa"/>
          </w:tcPr>
          <w:p w:rsidR="001C7677" w:rsidRDefault="00266DCA" w:rsidP="00D40751">
            <w:pPr>
              <w:shd w:val="clear" w:color="auto" w:fill="FFFFFF"/>
              <w:jc w:val="center"/>
              <w:rPr>
                <w:sz w:val="22"/>
                <w:szCs w:val="22"/>
                <w:lang w:val="en-US"/>
              </w:rPr>
            </w:pPr>
            <w:hyperlink r:id="rId17" w:history="1">
              <w:r w:rsidR="00BF5C23" w:rsidRPr="00D40751">
                <w:rPr>
                  <w:rStyle w:val="a4"/>
                  <w:color w:val="auto"/>
                  <w:sz w:val="22"/>
                  <w:szCs w:val="22"/>
                  <w:u w:val="none"/>
                  <w:lang w:val="en-US"/>
                </w:rPr>
                <w:t>Bangladesh Journal of Medical Science</w:t>
              </w:r>
            </w:hyperlink>
            <w:r w:rsidR="00BF5C23" w:rsidRPr="00D40751">
              <w:rPr>
                <w:sz w:val="22"/>
                <w:szCs w:val="22"/>
                <w:lang w:val="en-US"/>
              </w:rPr>
              <w:t xml:space="preserve"> </w:t>
            </w:r>
          </w:p>
          <w:p w:rsidR="001C7677" w:rsidRDefault="001C7677" w:rsidP="00D40751">
            <w:pPr>
              <w:shd w:val="clear" w:color="auto" w:fill="FFFFFF"/>
              <w:jc w:val="center"/>
              <w:rPr>
                <w:sz w:val="22"/>
                <w:szCs w:val="22"/>
                <w:lang w:val="en-US"/>
              </w:rPr>
            </w:pPr>
          </w:p>
          <w:p w:rsidR="00BF5C23" w:rsidRPr="00D40751" w:rsidRDefault="00266DCA" w:rsidP="00D40751">
            <w:pPr>
              <w:shd w:val="clear" w:color="auto" w:fill="FFFFFF"/>
              <w:jc w:val="center"/>
              <w:rPr>
                <w:rFonts w:eastAsia="Times New Roman" w:cs="Times New Roman"/>
                <w:color w:val="000000"/>
                <w:spacing w:val="4"/>
                <w:sz w:val="22"/>
                <w:szCs w:val="22"/>
                <w:lang w:val="kk-KZ"/>
              </w:rPr>
            </w:pPr>
            <w:hyperlink r:id="rId18" w:history="1">
              <w:hyperlink r:id="rId19" w:history="1">
                <w:r w:rsidR="00D40751" w:rsidRPr="00D40751">
                  <w:rPr>
                    <w:rStyle w:val="a4"/>
                    <w:rFonts w:cs="Times New Roman"/>
                    <w:color w:val="007AB2"/>
                    <w:sz w:val="22"/>
                    <w:szCs w:val="22"/>
                    <w:shd w:val="clear" w:color="auto" w:fill="FFFFFF"/>
                    <w:lang w:val="en-US"/>
                  </w:rPr>
                  <w:t>https://doi.org/10.3329/bjms.v23i4.76538</w:t>
                </w:r>
              </w:hyperlink>
            </w:hyperlink>
            <w:r w:rsidR="00BF5C23" w:rsidRPr="00D40751">
              <w:rPr>
                <w:rFonts w:eastAsia="Times New Roman" w:cs="Times New Roman"/>
                <w:color w:val="000000"/>
                <w:spacing w:val="4"/>
                <w:sz w:val="22"/>
                <w:szCs w:val="22"/>
                <w:lang w:val="kk-KZ"/>
              </w:rPr>
              <w:t xml:space="preserve"> </w:t>
            </w:r>
          </w:p>
        </w:tc>
        <w:tc>
          <w:tcPr>
            <w:tcW w:w="2126" w:type="dxa"/>
          </w:tcPr>
          <w:p w:rsidR="00BF5C23" w:rsidRPr="00D40751" w:rsidRDefault="00BF5C23" w:rsidP="00883834">
            <w:pPr>
              <w:jc w:val="center"/>
              <w:rPr>
                <w:bCs/>
                <w:sz w:val="22"/>
                <w:szCs w:val="22"/>
                <w:lang w:val="kk-KZ"/>
              </w:rPr>
            </w:pPr>
            <w:r w:rsidRPr="00E80CD0">
              <w:rPr>
                <w:sz w:val="22"/>
                <w:szCs w:val="22"/>
                <w:lang w:val="en-US"/>
              </w:rPr>
              <w:t>Impact Factor:</w:t>
            </w:r>
            <w:r w:rsidRPr="00E80CD0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D40751">
              <w:rPr>
                <w:bCs/>
                <w:sz w:val="22"/>
                <w:szCs w:val="22"/>
                <w:lang w:val="kk-KZ"/>
              </w:rPr>
              <w:t>0,9</w:t>
            </w:r>
          </w:p>
          <w:p w:rsidR="00BF5C23" w:rsidRPr="00E80CD0" w:rsidRDefault="00BF5C23" w:rsidP="00CB6AA8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D40751">
              <w:rPr>
                <w:bCs/>
                <w:sz w:val="22"/>
                <w:szCs w:val="22"/>
                <w:lang w:val="en-US"/>
              </w:rPr>
              <w:t>Q</w:t>
            </w:r>
            <w:r w:rsidR="00CB6AA8" w:rsidRPr="00E80CD0">
              <w:rPr>
                <w:bCs/>
                <w:sz w:val="22"/>
                <w:szCs w:val="22"/>
                <w:lang w:val="en-US"/>
              </w:rPr>
              <w:t>2</w:t>
            </w:r>
            <w:r w:rsidRPr="00E80CD0">
              <w:rPr>
                <w:bCs/>
                <w:sz w:val="22"/>
                <w:szCs w:val="22"/>
                <w:lang w:val="en-US"/>
              </w:rPr>
              <w:t xml:space="preserve">, </w:t>
            </w:r>
          </w:p>
          <w:p w:rsidR="00CB6AA8" w:rsidRPr="001C7677" w:rsidRDefault="001C7677" w:rsidP="00CB6AA8">
            <w:pPr>
              <w:jc w:val="center"/>
              <w:rPr>
                <w:sz w:val="22"/>
                <w:szCs w:val="22"/>
                <w:lang w:val="kk-KZ"/>
              </w:rPr>
            </w:pPr>
            <w:r w:rsidRPr="00E80CD0">
              <w:rPr>
                <w:rFonts w:cs="Times New Roman"/>
                <w:sz w:val="22"/>
                <w:szCs w:val="18"/>
                <w:shd w:val="clear" w:color="auto" w:fill="FFFFFF"/>
                <w:lang w:val="en-US"/>
              </w:rPr>
              <w:t>Medicine: General Medicine</w:t>
            </w:r>
            <w:r>
              <w:rPr>
                <w:rFonts w:cs="Times New Roman"/>
                <w:sz w:val="22"/>
                <w:szCs w:val="18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1417" w:type="dxa"/>
          </w:tcPr>
          <w:p w:rsidR="00BF5C23" w:rsidRPr="00D40751" w:rsidRDefault="00CE7E17" w:rsidP="002B441B">
            <w:pPr>
              <w:jc w:val="center"/>
              <w:rPr>
                <w:bCs/>
                <w:sz w:val="22"/>
                <w:szCs w:val="22"/>
              </w:rPr>
            </w:pPr>
            <w:r w:rsidRPr="00D40751">
              <w:rPr>
                <w:bCs/>
                <w:sz w:val="22"/>
                <w:szCs w:val="22"/>
                <w:lang w:val="en-US"/>
              </w:rPr>
              <w:t>h-</w:t>
            </w:r>
            <w:r w:rsidRPr="00D40751">
              <w:rPr>
                <w:bCs/>
                <w:sz w:val="22"/>
                <w:szCs w:val="22"/>
                <w:lang w:val="kk-KZ"/>
              </w:rPr>
              <w:t>индекс</w:t>
            </w:r>
            <w:r w:rsidRPr="00D40751">
              <w:rPr>
                <w:bCs/>
                <w:sz w:val="22"/>
                <w:szCs w:val="22"/>
                <w:lang w:val="en-US"/>
              </w:rPr>
              <w:t xml:space="preserve">: </w:t>
            </w:r>
            <w:r w:rsidR="00DA3398" w:rsidRPr="00D40751">
              <w:rPr>
                <w:bCs/>
                <w:sz w:val="22"/>
                <w:szCs w:val="22"/>
                <w:lang w:val="en-US"/>
              </w:rPr>
              <w:t>18</w:t>
            </w:r>
          </w:p>
        </w:tc>
        <w:tc>
          <w:tcPr>
            <w:tcW w:w="1843" w:type="dxa"/>
          </w:tcPr>
          <w:p w:rsidR="008A32B9" w:rsidRPr="00E80CD0" w:rsidRDefault="008A32B9" w:rsidP="00883834">
            <w:pPr>
              <w:jc w:val="center"/>
              <w:rPr>
                <w:bCs/>
                <w:sz w:val="22"/>
                <w:szCs w:val="22"/>
                <w:lang w:val="en-US"/>
              </w:rPr>
            </w:pPr>
            <w:proofErr w:type="spellStart"/>
            <w:r w:rsidRPr="00E80CD0">
              <w:rPr>
                <w:bCs/>
                <w:sz w:val="22"/>
                <w:szCs w:val="22"/>
                <w:lang w:val="en-US"/>
              </w:rPr>
              <w:t>CiteScore</w:t>
            </w:r>
            <w:proofErr w:type="spellEnd"/>
            <w:r w:rsidRPr="00E80CD0">
              <w:rPr>
                <w:bCs/>
                <w:sz w:val="22"/>
                <w:szCs w:val="22"/>
                <w:lang w:val="en-US"/>
              </w:rPr>
              <w:t xml:space="preserve"> </w:t>
            </w:r>
            <w:r w:rsidR="00473102" w:rsidRPr="00E80CD0">
              <w:rPr>
                <w:bCs/>
                <w:sz w:val="22"/>
                <w:szCs w:val="22"/>
                <w:lang w:val="en-US"/>
              </w:rPr>
              <w:t>1.7</w:t>
            </w:r>
          </w:p>
          <w:p w:rsidR="00D40751" w:rsidRPr="00E80CD0" w:rsidRDefault="00CE7E17" w:rsidP="00883834">
            <w:pPr>
              <w:jc w:val="center"/>
              <w:rPr>
                <w:bCs/>
                <w:sz w:val="22"/>
                <w:szCs w:val="22"/>
                <w:lang w:val="en-US"/>
              </w:rPr>
            </w:pPr>
            <w:r w:rsidRPr="00D40751">
              <w:rPr>
                <w:bCs/>
                <w:sz w:val="22"/>
                <w:szCs w:val="22"/>
                <w:lang w:val="en-US"/>
              </w:rPr>
              <w:t>Q</w:t>
            </w:r>
            <w:r w:rsidR="00D40751">
              <w:rPr>
                <w:bCs/>
                <w:sz w:val="22"/>
                <w:szCs w:val="22"/>
                <w:lang w:val="kk-KZ"/>
              </w:rPr>
              <w:t>2</w:t>
            </w:r>
            <w:r w:rsidRPr="00E80CD0">
              <w:rPr>
                <w:bCs/>
                <w:sz w:val="22"/>
                <w:szCs w:val="22"/>
                <w:lang w:val="en-US"/>
              </w:rPr>
              <w:t xml:space="preserve">, </w:t>
            </w:r>
          </w:p>
          <w:p w:rsidR="00D40751" w:rsidRDefault="00D40751" w:rsidP="00883834">
            <w:pPr>
              <w:jc w:val="center"/>
              <w:rPr>
                <w:sz w:val="22"/>
                <w:szCs w:val="22"/>
                <w:lang w:val="kk-KZ"/>
              </w:rPr>
            </w:pPr>
            <w:r w:rsidRPr="00D40751">
              <w:rPr>
                <w:sz w:val="22"/>
                <w:szCs w:val="22"/>
                <w:lang w:val="kk-KZ"/>
              </w:rPr>
              <w:t>Процентиль:</w:t>
            </w:r>
            <w:r>
              <w:rPr>
                <w:sz w:val="22"/>
                <w:szCs w:val="22"/>
                <w:lang w:val="kk-KZ"/>
              </w:rPr>
              <w:t>58</w:t>
            </w:r>
          </w:p>
          <w:p w:rsidR="00BF5C23" w:rsidRPr="001C7677" w:rsidRDefault="001C7677" w:rsidP="00883834">
            <w:pPr>
              <w:jc w:val="center"/>
              <w:rPr>
                <w:rFonts w:cs="Times New Roman"/>
                <w:bCs/>
                <w:sz w:val="22"/>
                <w:szCs w:val="22"/>
                <w:lang w:val="kk-KZ"/>
              </w:rPr>
            </w:pPr>
            <w:r w:rsidRPr="00E80CD0">
              <w:rPr>
                <w:rFonts w:cs="Times New Roman"/>
                <w:sz w:val="22"/>
                <w:szCs w:val="18"/>
                <w:shd w:val="clear" w:color="auto" w:fill="FFFFFF"/>
                <w:lang w:val="en-US"/>
              </w:rPr>
              <w:t>Medicine: General Medicine</w:t>
            </w:r>
          </w:p>
        </w:tc>
        <w:tc>
          <w:tcPr>
            <w:tcW w:w="2410" w:type="dxa"/>
          </w:tcPr>
          <w:p w:rsidR="00BF5C23" w:rsidRPr="00D40751" w:rsidRDefault="00D7351A" w:rsidP="00883834">
            <w:pPr>
              <w:numPr>
                <w:ilvl w:val="0"/>
                <w:numId w:val="2"/>
              </w:numPr>
              <w:shd w:val="clear" w:color="auto" w:fill="FFFFFF"/>
              <w:ind w:left="0" w:right="120"/>
              <w:rPr>
                <w:rFonts w:cs="Times New Roman"/>
                <w:color w:val="222222"/>
                <w:sz w:val="22"/>
                <w:szCs w:val="22"/>
                <w:lang w:val="kk-KZ"/>
              </w:rPr>
            </w:pPr>
            <w:r w:rsidRPr="00D40751">
              <w:rPr>
                <w:sz w:val="22"/>
                <w:szCs w:val="22"/>
                <w:lang w:val="kk-KZ"/>
              </w:rPr>
              <w:t xml:space="preserve">Yerzhanova Akmaral , Kemelbekov Kanatzhan , Ayaganov Dinmukhamed , </w:t>
            </w:r>
            <w:r w:rsidRPr="00D40751">
              <w:rPr>
                <w:b/>
                <w:sz w:val="22"/>
                <w:szCs w:val="22"/>
                <w:lang w:val="kk-KZ"/>
              </w:rPr>
              <w:t>Seitkhanova Bibigul ,</w:t>
            </w:r>
            <w:r w:rsidRPr="00D40751">
              <w:rPr>
                <w:sz w:val="22"/>
                <w:szCs w:val="22"/>
                <w:lang w:val="kk-KZ"/>
              </w:rPr>
              <w:t xml:space="preserve"> Ospanova Elmira , Sarsenbayeva Gulzat , Seidakhmetova Aizat , Kylyshbekova Gulzhamal</w:t>
            </w:r>
          </w:p>
        </w:tc>
        <w:tc>
          <w:tcPr>
            <w:tcW w:w="1417" w:type="dxa"/>
          </w:tcPr>
          <w:p w:rsidR="00BF5C23" w:rsidRPr="00D40751" w:rsidRDefault="00D7351A" w:rsidP="00883834">
            <w:pPr>
              <w:jc w:val="center"/>
              <w:rPr>
                <w:bCs/>
                <w:sz w:val="22"/>
                <w:szCs w:val="22"/>
                <w:lang w:val="kk-KZ"/>
              </w:rPr>
            </w:pPr>
            <w:r w:rsidRPr="00D40751">
              <w:rPr>
                <w:bCs/>
                <w:sz w:val="22"/>
                <w:szCs w:val="22"/>
                <w:lang w:val="kk-KZ"/>
              </w:rPr>
              <w:t>соавтор</w:t>
            </w:r>
          </w:p>
        </w:tc>
      </w:tr>
    </w:tbl>
    <w:p w:rsidR="00C42B24" w:rsidRPr="00D40751" w:rsidRDefault="00C42B24" w:rsidP="00FA71F6">
      <w:pPr>
        <w:rPr>
          <w:sz w:val="22"/>
          <w:lang w:val="en-US"/>
        </w:rPr>
      </w:pPr>
      <w:bookmarkStart w:id="0" w:name="_GoBack"/>
      <w:bookmarkEnd w:id="0"/>
    </w:p>
    <w:sectPr w:rsidR="00C42B24" w:rsidRPr="00D40751" w:rsidSect="00EC3134">
      <w:footerReference w:type="default" r:id="rId20"/>
      <w:pgSz w:w="16838" w:h="11906" w:orient="landscape" w:code="9"/>
      <w:pgMar w:top="709" w:right="1134" w:bottom="1701" w:left="1134" w:header="709" w:footer="5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DCA" w:rsidRDefault="00266DCA" w:rsidP="00883834">
      <w:pPr>
        <w:spacing w:after="0"/>
      </w:pPr>
      <w:r>
        <w:separator/>
      </w:r>
    </w:p>
  </w:endnote>
  <w:endnote w:type="continuationSeparator" w:id="0">
    <w:p w:rsidR="00266DCA" w:rsidRDefault="00266DCA" w:rsidP="008838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834" w:rsidRDefault="00EC3134" w:rsidP="00EC3134">
    <w:pPr>
      <w:pStyle w:val="a8"/>
      <w:jc w:val="center"/>
    </w:pPr>
    <w:r>
      <w:rPr>
        <w:noProof/>
        <w:lang w:eastAsia="ru-RU"/>
      </w:rPr>
      <w:drawing>
        <wp:inline distT="0" distB="0" distL="0" distR="0" wp14:anchorId="2CDFAEB3" wp14:editId="091BFF87">
          <wp:extent cx="3600450" cy="1371600"/>
          <wp:effectExtent l="0" t="0" r="0" b="0"/>
          <wp:docPr id="25" name="Рисунок 25" descr="C:\Users\Professional\Desktop\Документ профессора\УС кол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 descr="C:\Users\Professional\Desktop\Документ профессора\УС кол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DCA" w:rsidRDefault="00266DCA" w:rsidP="00883834">
      <w:pPr>
        <w:spacing w:after="0"/>
      </w:pPr>
      <w:r>
        <w:separator/>
      </w:r>
    </w:p>
  </w:footnote>
  <w:footnote w:type="continuationSeparator" w:id="0">
    <w:p w:rsidR="00266DCA" w:rsidRDefault="00266DCA" w:rsidP="0088383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766F5"/>
    <w:multiLevelType w:val="multilevel"/>
    <w:tmpl w:val="193A0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6A7BD4"/>
    <w:multiLevelType w:val="multilevel"/>
    <w:tmpl w:val="6A8AB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E16FD6"/>
    <w:multiLevelType w:val="multilevel"/>
    <w:tmpl w:val="737C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7A3DA6"/>
    <w:multiLevelType w:val="multilevel"/>
    <w:tmpl w:val="B4C2F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89"/>
    <w:rsid w:val="00094861"/>
    <w:rsid w:val="000B3E11"/>
    <w:rsid w:val="00113C8C"/>
    <w:rsid w:val="001A0255"/>
    <w:rsid w:val="001B147D"/>
    <w:rsid w:val="001C7677"/>
    <w:rsid w:val="001D3112"/>
    <w:rsid w:val="001D47DD"/>
    <w:rsid w:val="001F5FD7"/>
    <w:rsid w:val="001F6782"/>
    <w:rsid w:val="00266DCA"/>
    <w:rsid w:val="00282B55"/>
    <w:rsid w:val="002A18B0"/>
    <w:rsid w:val="002B441B"/>
    <w:rsid w:val="002C6E4A"/>
    <w:rsid w:val="00351A7B"/>
    <w:rsid w:val="003E0A0B"/>
    <w:rsid w:val="00400C53"/>
    <w:rsid w:val="00416489"/>
    <w:rsid w:val="004321B9"/>
    <w:rsid w:val="00473102"/>
    <w:rsid w:val="00492287"/>
    <w:rsid w:val="005F0070"/>
    <w:rsid w:val="0062315F"/>
    <w:rsid w:val="006C15FF"/>
    <w:rsid w:val="006F1A9A"/>
    <w:rsid w:val="00707007"/>
    <w:rsid w:val="00714B1E"/>
    <w:rsid w:val="0080272C"/>
    <w:rsid w:val="008109E1"/>
    <w:rsid w:val="008372F1"/>
    <w:rsid w:val="00883834"/>
    <w:rsid w:val="008A32B9"/>
    <w:rsid w:val="008C5E1C"/>
    <w:rsid w:val="008D3ED5"/>
    <w:rsid w:val="008D59CB"/>
    <w:rsid w:val="00A07449"/>
    <w:rsid w:val="00A17E55"/>
    <w:rsid w:val="00A30F81"/>
    <w:rsid w:val="00A96300"/>
    <w:rsid w:val="00AF76F7"/>
    <w:rsid w:val="00B50B4C"/>
    <w:rsid w:val="00BF5C23"/>
    <w:rsid w:val="00C42B24"/>
    <w:rsid w:val="00C85EE7"/>
    <w:rsid w:val="00CA35AE"/>
    <w:rsid w:val="00CB1265"/>
    <w:rsid w:val="00CB6AA8"/>
    <w:rsid w:val="00CC3773"/>
    <w:rsid w:val="00CE7E17"/>
    <w:rsid w:val="00CF568F"/>
    <w:rsid w:val="00D20F67"/>
    <w:rsid w:val="00D40751"/>
    <w:rsid w:val="00D52895"/>
    <w:rsid w:val="00D7351A"/>
    <w:rsid w:val="00DA3398"/>
    <w:rsid w:val="00E46B58"/>
    <w:rsid w:val="00E721DA"/>
    <w:rsid w:val="00E80CD0"/>
    <w:rsid w:val="00EC3134"/>
    <w:rsid w:val="00EF4A6E"/>
    <w:rsid w:val="00FA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C66E67F-FAA3-4A06-9AD8-8CAF76DD3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6AA8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1F6782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5C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1D3112"/>
  </w:style>
  <w:style w:type="character" w:styleId="a4">
    <w:name w:val="Hyperlink"/>
    <w:basedOn w:val="a0"/>
    <w:unhideWhenUsed/>
    <w:qFormat/>
    <w:rsid w:val="002A18B0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2A18B0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F67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ng-star-inserted">
    <w:name w:val="ng-star-inserted"/>
    <w:basedOn w:val="a"/>
    <w:rsid w:val="001F678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uthors-moduleumr1o">
    <w:name w:val="authors-module__umr1o"/>
    <w:basedOn w:val="a0"/>
    <w:rsid w:val="001F6782"/>
  </w:style>
  <w:style w:type="character" w:customStyle="1" w:styleId="typography-modulelvnit">
    <w:name w:val="typography-module__lvnit"/>
    <w:basedOn w:val="a0"/>
    <w:rsid w:val="001F6782"/>
  </w:style>
  <w:style w:type="character" w:customStyle="1" w:styleId="40">
    <w:name w:val="Заголовок 4 Знак"/>
    <w:basedOn w:val="a0"/>
    <w:link w:val="4"/>
    <w:uiPriority w:val="9"/>
    <w:semiHidden/>
    <w:rsid w:val="00BF5C23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paragraph" w:styleId="a6">
    <w:name w:val="header"/>
    <w:basedOn w:val="a"/>
    <w:link w:val="a7"/>
    <w:uiPriority w:val="99"/>
    <w:unhideWhenUsed/>
    <w:rsid w:val="00883834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883834"/>
    <w:rPr>
      <w:rFonts w:ascii="Times New Roman" w:hAnsi="Times New Roman"/>
      <w:sz w:val="28"/>
    </w:rPr>
  </w:style>
  <w:style w:type="paragraph" w:styleId="a8">
    <w:name w:val="footer"/>
    <w:basedOn w:val="a"/>
    <w:link w:val="a9"/>
    <w:unhideWhenUsed/>
    <w:rsid w:val="00883834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rsid w:val="00883834"/>
    <w:rPr>
      <w:rFonts w:ascii="Times New Roman" w:hAnsi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E721D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721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7/s12011-024-04376-1" TargetMode="External"/><Relationship Id="rId13" Type="http://schemas.openxmlformats.org/officeDocument/2006/relationships/hyperlink" Target="https://link.springer.com/article/10.1007/s12011-024-04376-1" TargetMode="External"/><Relationship Id="rId18" Type="http://schemas.openxmlformats.org/officeDocument/2006/relationships/hyperlink" Target="https://banglajol.info/index.php/BJMS/article/view/76538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oi.org/10.1371/journal.pone.0315461" TargetMode="External"/><Relationship Id="rId12" Type="http://schemas.openxmlformats.org/officeDocument/2006/relationships/hyperlink" Target="https://link.springer.com/article/10.1007/s12011-024-04376-1" TargetMode="External"/><Relationship Id="rId17" Type="http://schemas.openxmlformats.org/officeDocument/2006/relationships/hyperlink" Target="https://banglajol.info/index.php/BJMS/index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nk.springer.com/article/10.1007/s12011-024-04376-1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nk.springer.com/article/10.1007/s12011-024-04376-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ink.springer.com/article/10.1007/s12011-024-04376-1" TargetMode="External"/><Relationship Id="rId10" Type="http://schemas.openxmlformats.org/officeDocument/2006/relationships/hyperlink" Target="https://link.springer.com/article/10.1007/s12011-024-04376-1" TargetMode="External"/><Relationship Id="rId19" Type="http://schemas.openxmlformats.org/officeDocument/2006/relationships/hyperlink" Target="https://doi.org/10.3329/bjms.v23i4.765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nk.springer.com/article/10.1007/s12011-024-04376-1" TargetMode="External"/><Relationship Id="rId14" Type="http://schemas.openxmlformats.org/officeDocument/2006/relationships/hyperlink" Target="https://link.springer.com/article/10.1007/s12011-024-04376-1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2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30</cp:revision>
  <cp:lastPrinted>2025-04-22T09:57:00Z</cp:lastPrinted>
  <dcterms:created xsi:type="dcterms:W3CDTF">2025-03-27T10:56:00Z</dcterms:created>
  <dcterms:modified xsi:type="dcterms:W3CDTF">2025-04-22T11:18:00Z</dcterms:modified>
</cp:coreProperties>
</file>