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6" w:rsidRPr="004A584E" w:rsidRDefault="007F3E06" w:rsidP="004A584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A584E">
        <w:rPr>
          <w:rFonts w:ascii="Times New Roman" w:hAnsi="Times New Roman"/>
          <w:b/>
          <w:sz w:val="24"/>
          <w:szCs w:val="24"/>
          <w:lang w:val="kk-KZ"/>
        </w:rPr>
        <w:t>Исходящая академическая мобильность</w:t>
      </w:r>
      <w:r w:rsidR="00701B14" w:rsidRPr="004A584E">
        <w:rPr>
          <w:rFonts w:ascii="Times New Roman" w:hAnsi="Times New Roman"/>
          <w:b/>
          <w:sz w:val="24"/>
          <w:szCs w:val="24"/>
          <w:lang w:val="kk-KZ"/>
        </w:rPr>
        <w:t xml:space="preserve"> за</w:t>
      </w:r>
      <w:r w:rsidR="00863314" w:rsidRPr="004A584E">
        <w:rPr>
          <w:rFonts w:ascii="Times New Roman" w:hAnsi="Times New Roman"/>
          <w:b/>
          <w:sz w:val="24"/>
          <w:szCs w:val="24"/>
          <w:lang w:val="kk-KZ"/>
        </w:rPr>
        <w:t xml:space="preserve"> 2016-2017</w:t>
      </w:r>
      <w:r w:rsidR="00701B14" w:rsidRPr="004A584E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863314" w:rsidRPr="00526AC4" w:rsidRDefault="00863314" w:rsidP="007F3E0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4"/>
        <w:tblW w:w="13609" w:type="dxa"/>
        <w:tblInd w:w="846" w:type="dxa"/>
        <w:tblLayout w:type="fixed"/>
        <w:tblLook w:val="04A0"/>
      </w:tblPr>
      <w:tblGrid>
        <w:gridCol w:w="567"/>
        <w:gridCol w:w="5103"/>
        <w:gridCol w:w="3544"/>
        <w:gridCol w:w="1134"/>
        <w:gridCol w:w="1417"/>
        <w:gridCol w:w="1844"/>
      </w:tblGrid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вуза-партнера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Специальность 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701B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ол-</w:t>
            </w: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 студентов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</w:tr>
      <w:tr w:rsidR="007F3E06" w:rsidRPr="00526AC4" w:rsidTr="00701B14">
        <w:trPr>
          <w:trHeight w:val="1042"/>
        </w:trPr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7F3E06" w:rsidRPr="00526AC4" w:rsidRDefault="009F0090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Западно-</w:t>
            </w:r>
            <w:r w:rsidR="007F3E06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="007F3E06" w:rsidRPr="007F3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им. М.Оспанова</w:t>
            </w:r>
            <w:r w:rsidR="007F3E06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7F3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 Актобе 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649"/>
        </w:trPr>
        <w:tc>
          <w:tcPr>
            <w:tcW w:w="567" w:type="dxa"/>
            <w:vMerge w:val="restart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  <w:vMerge w:val="restart"/>
          </w:tcPr>
          <w:p w:rsidR="001C1B00" w:rsidRDefault="009F0090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7F3E06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едицинский университет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Астана</w:t>
            </w:r>
            <w:r w:rsidR="007F3E06" w:rsidRPr="007F3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г. Астана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379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F3E06" w:rsidRDefault="009F0090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</w:t>
            </w:r>
          </w:p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4" w:type="dxa"/>
          </w:tcPr>
          <w:p w:rsidR="007F3E06" w:rsidRPr="00526AC4" w:rsidRDefault="00701B14" w:rsidP="009F009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7F3E06" w:rsidRPr="00526AC4" w:rsidRDefault="009F0090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медицинский университет города Семей</w:t>
            </w:r>
          </w:p>
        </w:tc>
        <w:tc>
          <w:tcPr>
            <w:tcW w:w="3544" w:type="dxa"/>
          </w:tcPr>
          <w:p w:rsidR="007F3E06" w:rsidRPr="00526AC4" w:rsidRDefault="006B65D5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65D5"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7F3E06" w:rsidRPr="00526AC4" w:rsidRDefault="0099138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Казахский национальный медицинский университет им.С.Д.Асфендиярова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ТФП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645"/>
        </w:trPr>
        <w:tc>
          <w:tcPr>
            <w:tcW w:w="567" w:type="dxa"/>
            <w:vMerge w:val="restart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  <w:vMerge w:val="restart"/>
          </w:tcPr>
          <w:p w:rsidR="007F3E06" w:rsidRPr="00526AC4" w:rsidRDefault="0099138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медицинский университет</w:t>
            </w:r>
          </w:p>
        </w:tc>
        <w:tc>
          <w:tcPr>
            <w:tcW w:w="3544" w:type="dxa"/>
          </w:tcPr>
          <w:p w:rsidR="007F3E06" w:rsidRPr="00526AC4" w:rsidRDefault="006B65D5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65D5"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476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F3E06" w:rsidRPr="00526AC4" w:rsidRDefault="006B65D5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="006B65D5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705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F3E06" w:rsidRPr="00526AC4" w:rsidRDefault="006B65D5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65D5">
              <w:rPr>
                <w:rFonts w:ascii="Times New Roman" w:hAnsi="Times New Roman"/>
                <w:sz w:val="24"/>
                <w:szCs w:val="24"/>
                <w:lang w:val="kk-KZ"/>
              </w:rPr>
              <w:t>Профессиональная патология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7F3E06" w:rsidRPr="00526AC4">
              <w:rPr>
                <w:rFonts w:ascii="Times New Roman" w:hAnsi="Times New Roman"/>
                <w:sz w:val="24"/>
                <w:szCs w:val="24"/>
              </w:rPr>
              <w:t>(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резидентура)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</w:tcPr>
          <w:p w:rsidR="007F3E06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01.09.2016-04.02.2017</w:t>
            </w:r>
          </w:p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3E06" w:rsidRPr="00526AC4" w:rsidTr="00701B14">
        <w:trPr>
          <w:trHeight w:val="420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</w:tcPr>
          <w:p w:rsidR="007F3E06" w:rsidRPr="00526AC4" w:rsidRDefault="00701B14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rPr>
          <w:trHeight w:val="714"/>
        </w:trPr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7F3E06" w:rsidRPr="00526AC4" w:rsidRDefault="000B6CC8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Казахстанско-Российский медицинский университет</w:t>
            </w:r>
          </w:p>
        </w:tc>
        <w:tc>
          <w:tcPr>
            <w:tcW w:w="3544" w:type="dxa"/>
          </w:tcPr>
          <w:p w:rsidR="007F3E06" w:rsidRPr="00526AC4" w:rsidRDefault="006B65D5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курс 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7F3E06" w:rsidRPr="00526AC4" w:rsidRDefault="00701B14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rPr>
          <w:trHeight w:val="787"/>
        </w:trPr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7F3E06" w:rsidRPr="00526AC4" w:rsidRDefault="009F0090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Башкирский государст</w:t>
            </w:r>
            <w:r w:rsidR="00607CA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енный </w:t>
            </w:r>
            <w:r w:rsidR="006B65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медицинский университет, г.Уфа.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Россия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</w:tcPr>
          <w:p w:rsidR="007F3E06" w:rsidRPr="00526AC4" w:rsidRDefault="009F0090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08.02-01.07.2017 г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7F3E06" w:rsidRPr="00526AC4" w:rsidTr="00701B14">
        <w:trPr>
          <w:trHeight w:val="787"/>
        </w:trPr>
        <w:tc>
          <w:tcPr>
            <w:tcW w:w="567" w:type="dxa"/>
            <w:vMerge w:val="restart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103" w:type="dxa"/>
            <w:vMerge w:val="restart"/>
          </w:tcPr>
          <w:p w:rsidR="007F3E06" w:rsidRPr="00526AC4" w:rsidRDefault="007152A1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152A1">
              <w:rPr>
                <w:rFonts w:ascii="Times New Roman" w:hAnsi="Times New Roman"/>
                <w:sz w:val="24"/>
                <w:szCs w:val="24"/>
                <w:lang w:val="kk-KZ"/>
              </w:rPr>
              <w:t>Медицинский университет Гданьск, Польша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4" w:type="dxa"/>
          </w:tcPr>
          <w:p w:rsidR="007F3E06" w:rsidRPr="00526AC4" w:rsidRDefault="00701B14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1-ое полугодие</w:t>
            </w:r>
          </w:p>
        </w:tc>
      </w:tr>
      <w:tr w:rsidR="007F3E06" w:rsidRPr="00526AC4" w:rsidTr="00701B14">
        <w:trPr>
          <w:trHeight w:val="535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12.02-11.06.2017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7F3E06" w:rsidRPr="00526AC4" w:rsidRDefault="006B65D5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  <w:r w:rsidR="007F3E06"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35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1844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F3E06" w:rsidRPr="00526AC4" w:rsidRDefault="007F3E06" w:rsidP="007F3E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tabs>
          <w:tab w:val="left" w:pos="567"/>
        </w:tabs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F3E06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Pr="00526AC4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3E06" w:rsidRDefault="007F3E06" w:rsidP="00E55CC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01B14" w:rsidRDefault="00701B14" w:rsidP="00E55CC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701B14" w:rsidRDefault="00701B14" w:rsidP="00E55CCB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BD6F38" w:rsidRDefault="00BD6F38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6F38" w:rsidRDefault="00BD6F38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7BCF" w:rsidRDefault="00E87BCF" w:rsidP="00E87BCF">
      <w:pPr>
        <w:spacing w:after="0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701B14" w:rsidRDefault="00701B14" w:rsidP="00E87BCF">
      <w:pPr>
        <w:spacing w:after="0"/>
        <w:rPr>
          <w:rFonts w:ascii="Times New Roman" w:eastAsiaTheme="minorEastAsia" w:hAnsi="Times New Roman"/>
          <w:b/>
          <w:sz w:val="24"/>
          <w:szCs w:val="24"/>
          <w:lang w:val="kk-KZ"/>
        </w:rPr>
      </w:pPr>
    </w:p>
    <w:p w:rsidR="00E55CCB" w:rsidRPr="004A584E" w:rsidRDefault="00E55CCB" w:rsidP="00E87BCF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A584E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Входящая академическая мобильность </w:t>
      </w:r>
      <w:r w:rsidR="00701B14" w:rsidRPr="004A584E">
        <w:rPr>
          <w:rFonts w:ascii="Times New Roman" w:hAnsi="Times New Roman"/>
          <w:b/>
          <w:sz w:val="24"/>
          <w:szCs w:val="24"/>
          <w:lang w:val="kk-KZ"/>
        </w:rPr>
        <w:t>за</w:t>
      </w:r>
      <w:r w:rsidR="00863314" w:rsidRPr="004A584E">
        <w:rPr>
          <w:rFonts w:ascii="Times New Roman" w:hAnsi="Times New Roman"/>
          <w:b/>
          <w:sz w:val="24"/>
          <w:szCs w:val="24"/>
          <w:lang w:val="kk-KZ"/>
        </w:rPr>
        <w:t xml:space="preserve"> 2016-2017</w:t>
      </w:r>
      <w:r w:rsidR="00701B14" w:rsidRPr="004A584E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</w:p>
    <w:p w:rsidR="007F3E06" w:rsidRPr="00526AC4" w:rsidRDefault="007F3E06" w:rsidP="007F3E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3465" w:type="dxa"/>
        <w:tblInd w:w="846" w:type="dxa"/>
        <w:tblLayout w:type="fixed"/>
        <w:tblLook w:val="04A0"/>
      </w:tblPr>
      <w:tblGrid>
        <w:gridCol w:w="567"/>
        <w:gridCol w:w="3827"/>
        <w:gridCol w:w="3827"/>
        <w:gridCol w:w="1388"/>
        <w:gridCol w:w="1588"/>
        <w:gridCol w:w="2268"/>
      </w:tblGrid>
      <w:tr w:rsidR="00E55CCB" w:rsidRPr="00526AC4" w:rsidTr="00701B14">
        <w:trPr>
          <w:trHeight w:val="732"/>
        </w:trPr>
        <w:tc>
          <w:tcPr>
            <w:tcW w:w="567" w:type="dxa"/>
          </w:tcPr>
          <w:p w:rsidR="00E55CCB" w:rsidRPr="00526AC4" w:rsidRDefault="00E55CCB" w:rsidP="00E55CC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55CCB" w:rsidRPr="00526AC4" w:rsidRDefault="00E55CCB" w:rsidP="00E55CC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вуза-партнера</w:t>
            </w:r>
          </w:p>
        </w:tc>
        <w:tc>
          <w:tcPr>
            <w:tcW w:w="3827" w:type="dxa"/>
          </w:tcPr>
          <w:p w:rsidR="00E55CCB" w:rsidRPr="00526AC4" w:rsidRDefault="00E55CCB" w:rsidP="00E55CC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Специальность </w:t>
            </w:r>
          </w:p>
        </w:tc>
        <w:tc>
          <w:tcPr>
            <w:tcW w:w="1388" w:type="dxa"/>
          </w:tcPr>
          <w:p w:rsidR="00E55CCB" w:rsidRPr="00526AC4" w:rsidRDefault="00E55CCB" w:rsidP="00E55CC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88" w:type="dxa"/>
          </w:tcPr>
          <w:p w:rsidR="00E55CCB" w:rsidRPr="00526AC4" w:rsidRDefault="00E55CCB" w:rsidP="00E55CC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701B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ол-</w:t>
            </w: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 студентов</w:t>
            </w:r>
          </w:p>
        </w:tc>
        <w:tc>
          <w:tcPr>
            <w:tcW w:w="2268" w:type="dxa"/>
          </w:tcPr>
          <w:p w:rsidR="00E55CCB" w:rsidRPr="00526AC4" w:rsidRDefault="00E55CCB" w:rsidP="00E55CCB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</w:tr>
      <w:tr w:rsidR="007F3E06" w:rsidRPr="00526AC4" w:rsidTr="00701B14">
        <w:trPr>
          <w:trHeight w:val="318"/>
        </w:trPr>
        <w:tc>
          <w:tcPr>
            <w:tcW w:w="567" w:type="dxa"/>
            <w:vMerge w:val="restart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vMerge w:val="restart"/>
          </w:tcPr>
          <w:p w:rsidR="007F3E06" w:rsidRPr="00526AC4" w:rsidRDefault="00E55CCB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едицинский университет Астана, г. Астана</w:t>
            </w:r>
          </w:p>
        </w:tc>
        <w:tc>
          <w:tcPr>
            <w:tcW w:w="3827" w:type="dxa"/>
          </w:tcPr>
          <w:p w:rsidR="007F3E06" w:rsidRPr="00526AC4" w:rsidRDefault="00E55CCB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="00E55CCB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637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F3E06" w:rsidRPr="00526AC4" w:rsidRDefault="00E55CCB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5C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Акушерство и гинекология 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(интерн)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6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="00E55CCB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507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ОВП  интернатура 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курс 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01B14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rPr>
          <w:trHeight w:val="401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F3E06" w:rsidRPr="00526AC4" w:rsidRDefault="00E55CCB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="00E55CCB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rPr>
          <w:trHeight w:val="395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7F3E06" w:rsidRPr="00526AC4" w:rsidRDefault="00701B14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7F3E06" w:rsidRPr="00526AC4" w:rsidRDefault="0084413C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Казахский национальный медицинский университет им.С.Д.Асфендиярова</w:t>
            </w:r>
          </w:p>
        </w:tc>
        <w:tc>
          <w:tcPr>
            <w:tcW w:w="3827" w:type="dxa"/>
          </w:tcPr>
          <w:p w:rsidR="007F3E06" w:rsidRPr="00526AC4" w:rsidRDefault="0084413C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1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Врач общей практики 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(интерн)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6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01.09.2016-20.01.2017</w:t>
            </w:r>
          </w:p>
        </w:tc>
      </w:tr>
      <w:tr w:rsidR="007F3E06" w:rsidRPr="00526AC4" w:rsidTr="00701B14">
        <w:trPr>
          <w:trHeight w:val="626"/>
        </w:trPr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7F3E06" w:rsidRPr="00526AC4" w:rsidRDefault="0084413C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медицинский университет</w:t>
            </w:r>
          </w:p>
        </w:tc>
        <w:tc>
          <w:tcPr>
            <w:tcW w:w="382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 </w:t>
            </w:r>
            <w:r w:rsidR="0084413C" w:rsidRPr="007F3E06">
              <w:rPr>
                <w:rFonts w:ascii="Times New Roman" w:hAnsi="Times New Roman"/>
                <w:sz w:val="24"/>
                <w:szCs w:val="24"/>
                <w:lang w:val="kk-KZ"/>
              </w:rPr>
              <w:t>учебный год</w:t>
            </w:r>
          </w:p>
        </w:tc>
      </w:tr>
      <w:tr w:rsidR="007F3E06" w:rsidRPr="00526AC4" w:rsidTr="00701B14">
        <w:tc>
          <w:tcPr>
            <w:tcW w:w="567" w:type="dxa"/>
            <w:vMerge w:val="restart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  <w:vMerge w:val="restart"/>
          </w:tcPr>
          <w:p w:rsidR="007F3E06" w:rsidRPr="00526AC4" w:rsidRDefault="0084413C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медицинский университет города Семей</w:t>
            </w:r>
          </w:p>
        </w:tc>
        <w:tc>
          <w:tcPr>
            <w:tcW w:w="382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12.01-27.06.2017</w:t>
            </w:r>
          </w:p>
        </w:tc>
      </w:tr>
      <w:tr w:rsidR="007F3E06" w:rsidRPr="00526AC4" w:rsidTr="00701B14">
        <w:tc>
          <w:tcPr>
            <w:tcW w:w="56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vMerge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F3E06" w:rsidRPr="00526AC4" w:rsidRDefault="00F17DB1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7DB1">
              <w:rPr>
                <w:rFonts w:ascii="Times New Roman" w:hAnsi="Times New Roman"/>
                <w:sz w:val="24"/>
                <w:szCs w:val="24"/>
                <w:lang w:val="kk-KZ"/>
              </w:rPr>
              <w:t>Инфекционные болезни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дерматовенерология</w:t>
            </w:r>
          </w:p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(резидент )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17.04.-28.04.2017 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7F3E06" w:rsidRPr="00526AC4" w:rsidRDefault="00F17DB1" w:rsidP="008C37DC">
            <w:pPr>
              <w:spacing w:after="0"/>
              <w:ind w:left="67" w:hanging="6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Западно-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им. М.Оспанова</w:t>
            </w:r>
          </w:p>
        </w:tc>
        <w:tc>
          <w:tcPr>
            <w:tcW w:w="3827" w:type="dxa"/>
          </w:tcPr>
          <w:p w:rsidR="007F3E06" w:rsidRPr="00526AC4" w:rsidRDefault="00F17DB1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65D5"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F3E06" w:rsidRPr="00526AC4" w:rsidRDefault="00701B14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</w:tcPr>
          <w:p w:rsidR="007F3E06" w:rsidRPr="00526AC4" w:rsidRDefault="00F17DB1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Башкирский государст</w:t>
            </w:r>
            <w:r w:rsidR="003852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енный медицинский университет, г.Уфа. Россия</w:t>
            </w:r>
          </w:p>
        </w:tc>
        <w:tc>
          <w:tcPr>
            <w:tcW w:w="3827" w:type="dxa"/>
          </w:tcPr>
          <w:p w:rsidR="007F3E06" w:rsidRPr="00526AC4" w:rsidRDefault="001A5BAB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7F3E06" w:rsidRPr="00526AC4" w:rsidRDefault="00701B14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1B14">
              <w:rPr>
                <w:rFonts w:ascii="Times New Roman" w:hAnsi="Times New Roman"/>
                <w:sz w:val="24"/>
                <w:szCs w:val="24"/>
                <w:lang w:val="kk-KZ"/>
              </w:rPr>
              <w:t>2-ое полугодие</w:t>
            </w:r>
          </w:p>
        </w:tc>
      </w:tr>
      <w:tr w:rsidR="007F3E06" w:rsidRPr="00526AC4" w:rsidTr="00701B14">
        <w:tc>
          <w:tcPr>
            <w:tcW w:w="56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7F3E06" w:rsidRPr="00526AC4" w:rsidRDefault="00EF074E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  <w:r w:rsidR="007F3E06"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3827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2268" w:type="dxa"/>
          </w:tcPr>
          <w:p w:rsidR="007F3E06" w:rsidRPr="00526AC4" w:rsidRDefault="007F3E06" w:rsidP="009F56F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C37DC" w:rsidRDefault="008C37DC" w:rsidP="00E74CDE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83A4C" w:rsidRDefault="000C6F6B" w:rsidP="00483A4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C6F6B">
        <w:rPr>
          <w:rFonts w:ascii="Times New Roman" w:hAnsi="Times New Roman"/>
          <w:b/>
          <w:sz w:val="24"/>
          <w:szCs w:val="24"/>
          <w:lang w:val="kk-KZ"/>
        </w:rPr>
        <w:lastRenderedPageBreak/>
        <w:t>Исходящие производственные практики в рамках академической мобильности на 2016-2017 учебный год</w:t>
      </w:r>
    </w:p>
    <w:p w:rsidR="000C6F6B" w:rsidRPr="00526AC4" w:rsidRDefault="000C6F6B" w:rsidP="00483A4C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4"/>
        <w:tblW w:w="13438" w:type="dxa"/>
        <w:tblInd w:w="704" w:type="dxa"/>
        <w:tblLayout w:type="fixed"/>
        <w:tblLook w:val="04A0"/>
      </w:tblPr>
      <w:tblGrid>
        <w:gridCol w:w="458"/>
        <w:gridCol w:w="4049"/>
        <w:gridCol w:w="1701"/>
        <w:gridCol w:w="2976"/>
        <w:gridCol w:w="993"/>
        <w:gridCol w:w="2013"/>
        <w:gridCol w:w="1248"/>
      </w:tblGrid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83A4C" w:rsidRPr="00526AC4" w:rsidRDefault="00483A4C" w:rsidP="00DF0615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вуза-партнера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  <w:tc>
          <w:tcPr>
            <w:tcW w:w="2976" w:type="dxa"/>
          </w:tcPr>
          <w:p w:rsidR="00483A4C" w:rsidRPr="00526AC4" w:rsidRDefault="00483A4C" w:rsidP="00DF06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практики</w:t>
            </w: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Кол-</w:t>
            </w: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 студентов</w:t>
            </w:r>
          </w:p>
        </w:tc>
      </w:tr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49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ЗКГМУ  им. М.Оспанова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7.07.2017-13.07.2017 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6" w:type="dxa"/>
          </w:tcPr>
          <w:p w:rsidR="00483A4C" w:rsidRPr="00DA421A" w:rsidRDefault="00DA421A" w:rsidP="00DF0615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21A">
              <w:rPr>
                <w:rFonts w:ascii="Times New Roman" w:hAnsi="Times New Roman"/>
                <w:sz w:val="24"/>
                <w:szCs w:val="24"/>
                <w:lang w:val="kk-KZ"/>
              </w:rPr>
              <w:t>Сестринское де</w:t>
            </w:r>
            <w:bookmarkStart w:id="0" w:name="_GoBack"/>
            <w:bookmarkEnd w:id="0"/>
            <w:r w:rsidRPr="00DA42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 </w:t>
            </w: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 курс</w:t>
            </w: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</w:t>
            </w: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49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 </w:t>
            </w:r>
            <w:r w:rsidRPr="00526AC4">
              <w:rPr>
                <w:rFonts w:ascii="Times New Roman" w:hAnsi="Times New Roman"/>
                <w:sz w:val="24"/>
                <w:szCs w:val="24"/>
              </w:rPr>
              <w:t>(Уфа)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01.06.2017-15.06.2017 г</w:t>
            </w:r>
          </w:p>
        </w:tc>
        <w:tc>
          <w:tcPr>
            <w:tcW w:w="2976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D02">
              <w:rPr>
                <w:rFonts w:ascii="Times New Roman" w:hAnsi="Times New Roman"/>
                <w:sz w:val="24"/>
                <w:szCs w:val="24"/>
                <w:lang w:val="kk-KZ"/>
              </w:rPr>
              <w:t>Общая фармацевтическая практика</w:t>
            </w: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49" w:type="dxa"/>
          </w:tcPr>
          <w:p w:rsidR="00483A4C" w:rsidRPr="00526AC4" w:rsidRDefault="00483A4C" w:rsidP="00DF0615">
            <w:pPr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МГМУ им. И.М</w:t>
            </w: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>еченов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15.05.2017– 29.05.2017 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6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17D02">
              <w:rPr>
                <w:rFonts w:ascii="Times New Roman" w:hAnsi="Times New Roman"/>
                <w:sz w:val="24"/>
                <w:szCs w:val="24"/>
                <w:lang w:val="kk-KZ"/>
              </w:rPr>
              <w:t>Стандартизация и контроль качества лекарственных средств</w:t>
            </w: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49" w:type="dxa"/>
          </w:tcPr>
          <w:p w:rsidR="00483A4C" w:rsidRPr="00816166" w:rsidRDefault="00483A4C" w:rsidP="00DF0615">
            <w:pPr>
              <w:spacing w:after="0"/>
              <w:ind w:right="43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Пятигорский медико-</w:t>
            </w:r>
            <w:r w:rsidRPr="0081616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фармацевтический институт (ПМФИ)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25.05.2017– 08.06.2017 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6" w:type="dxa"/>
          </w:tcPr>
          <w:p w:rsidR="00483A4C" w:rsidRPr="00526AC4" w:rsidRDefault="00483A4C" w:rsidP="00DF0615">
            <w:pPr>
              <w:tabs>
                <w:tab w:val="center" w:pos="9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Фармакогнозия</w:t>
            </w: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 курс</w:t>
            </w: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49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Санкт-Петербургская г</w:t>
            </w:r>
            <w:r w:rsidRPr="008161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осударственная химико-фармацевтическая академия 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5.05.2017– 08.06.2017 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6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816166">
              <w:rPr>
                <w:rFonts w:ascii="Times New Roman" w:hAnsi="Times New Roman"/>
                <w:sz w:val="24"/>
                <w:szCs w:val="24"/>
                <w:lang w:val="kk-KZ"/>
              </w:rPr>
              <w:t>ехнология лекарств</w:t>
            </w: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 курс</w:t>
            </w: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483A4C" w:rsidRPr="00526AC4" w:rsidTr="00DF0615">
        <w:tc>
          <w:tcPr>
            <w:tcW w:w="458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49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701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13" w:type="dxa"/>
          </w:tcPr>
          <w:p w:rsidR="00483A4C" w:rsidRPr="00526AC4" w:rsidRDefault="00483A4C" w:rsidP="00DF061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48" w:type="dxa"/>
          </w:tcPr>
          <w:p w:rsidR="00483A4C" w:rsidRPr="00526AC4" w:rsidRDefault="00483A4C" w:rsidP="00DF061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</w:tr>
    </w:tbl>
    <w:p w:rsidR="004A584E" w:rsidRDefault="004A584E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83A4C" w:rsidP="004A584E">
      <w:pPr>
        <w:spacing w:after="0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483A4C" w:rsidRDefault="004A584E" w:rsidP="004A584E">
      <w:pPr>
        <w:tabs>
          <w:tab w:val="left" w:pos="1546"/>
          <w:tab w:val="center" w:pos="7285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4A584E">
        <w:rPr>
          <w:rFonts w:ascii="Times New Roman" w:hAnsi="Times New Roman"/>
          <w:b/>
          <w:sz w:val="24"/>
          <w:szCs w:val="24"/>
          <w:lang w:val="kk-KZ"/>
        </w:rPr>
        <w:tab/>
      </w:r>
      <w:r w:rsidRPr="004A584E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7F3E06" w:rsidRDefault="000C6F6B" w:rsidP="007F3E0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C6F6B">
        <w:rPr>
          <w:rFonts w:ascii="Times New Roman" w:hAnsi="Times New Roman"/>
          <w:b/>
          <w:sz w:val="24"/>
          <w:szCs w:val="24"/>
          <w:lang w:val="kk-KZ"/>
        </w:rPr>
        <w:lastRenderedPageBreak/>
        <w:t>Входящие производственные практики в рамках академической мобильности на 2016-2017 учебный год</w:t>
      </w:r>
    </w:p>
    <w:p w:rsidR="000C6F6B" w:rsidRPr="00526AC4" w:rsidRDefault="000C6F6B" w:rsidP="007F3E0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4"/>
        <w:tblW w:w="12508" w:type="dxa"/>
        <w:tblInd w:w="988" w:type="dxa"/>
        <w:tblLayout w:type="fixed"/>
        <w:tblLook w:val="04A0"/>
      </w:tblPr>
      <w:tblGrid>
        <w:gridCol w:w="567"/>
        <w:gridCol w:w="2976"/>
        <w:gridCol w:w="1701"/>
        <w:gridCol w:w="2694"/>
        <w:gridCol w:w="1134"/>
        <w:gridCol w:w="2127"/>
        <w:gridCol w:w="1309"/>
      </w:tblGrid>
      <w:tr w:rsidR="001977BA" w:rsidRPr="00526AC4" w:rsidTr="00E70CE3">
        <w:tc>
          <w:tcPr>
            <w:tcW w:w="567" w:type="dxa"/>
          </w:tcPr>
          <w:p w:rsidR="001977BA" w:rsidRPr="00526AC4" w:rsidRDefault="001977BA" w:rsidP="001977BA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977BA" w:rsidRPr="00526AC4" w:rsidRDefault="001977BA" w:rsidP="001977BA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вуза-партнера</w:t>
            </w:r>
          </w:p>
        </w:tc>
        <w:tc>
          <w:tcPr>
            <w:tcW w:w="1701" w:type="dxa"/>
          </w:tcPr>
          <w:p w:rsidR="001977BA" w:rsidRPr="00526AC4" w:rsidRDefault="001977BA" w:rsidP="001977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  <w:tc>
          <w:tcPr>
            <w:tcW w:w="2694" w:type="dxa"/>
          </w:tcPr>
          <w:p w:rsidR="001977BA" w:rsidRPr="00526AC4" w:rsidRDefault="001977BA" w:rsidP="001977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  <w:r w:rsidR="00523B3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практики </w:t>
            </w:r>
          </w:p>
        </w:tc>
        <w:tc>
          <w:tcPr>
            <w:tcW w:w="1134" w:type="dxa"/>
          </w:tcPr>
          <w:p w:rsidR="001977BA" w:rsidRPr="00526AC4" w:rsidRDefault="001977BA" w:rsidP="001977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127" w:type="dxa"/>
          </w:tcPr>
          <w:p w:rsidR="001977BA" w:rsidRPr="00526AC4" w:rsidRDefault="001977BA" w:rsidP="001977B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1309" w:type="dxa"/>
          </w:tcPr>
          <w:p w:rsidR="001977BA" w:rsidRPr="00526AC4" w:rsidRDefault="001977BA" w:rsidP="001977BA">
            <w:pPr>
              <w:spacing w:after="0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E74C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ол-</w:t>
            </w: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 студентов</w:t>
            </w:r>
          </w:p>
        </w:tc>
      </w:tr>
      <w:tr w:rsidR="007F3E06" w:rsidRPr="00526AC4" w:rsidTr="00E70CE3">
        <w:tc>
          <w:tcPr>
            <w:tcW w:w="567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7F3E06" w:rsidRPr="00526AC4" w:rsidRDefault="007D523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медицинский университет города Семей</w:t>
            </w:r>
          </w:p>
        </w:tc>
        <w:tc>
          <w:tcPr>
            <w:tcW w:w="1701" w:type="dxa"/>
          </w:tcPr>
          <w:p w:rsidR="007F3E06" w:rsidRPr="00526AC4" w:rsidRDefault="007D523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02.05.2017– 23.05.2017 г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4" w:type="dxa"/>
          </w:tcPr>
          <w:p w:rsidR="007F3E06" w:rsidRPr="00526AC4" w:rsidRDefault="007D523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7D5236">
              <w:rPr>
                <w:rFonts w:ascii="Times New Roman" w:hAnsi="Times New Roman"/>
                <w:sz w:val="24"/>
                <w:szCs w:val="24"/>
                <w:lang w:val="kk-KZ"/>
              </w:rPr>
              <w:t>ехнология лекарств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5 курс</w:t>
            </w:r>
          </w:p>
        </w:tc>
        <w:tc>
          <w:tcPr>
            <w:tcW w:w="2127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Фармация </w:t>
            </w:r>
          </w:p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09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7F3E06" w:rsidRPr="00526AC4" w:rsidTr="00E70CE3">
        <w:trPr>
          <w:trHeight w:val="1028"/>
        </w:trPr>
        <w:tc>
          <w:tcPr>
            <w:tcW w:w="567" w:type="dxa"/>
            <w:vMerge w:val="restart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vMerge w:val="restart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Западно-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государственный медицинский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им. М.Оспанова</w:t>
            </w:r>
          </w:p>
        </w:tc>
        <w:tc>
          <w:tcPr>
            <w:tcW w:w="1701" w:type="dxa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12.06.2017-16.06.2017 г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4" w:type="dxa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>Специалист радиационной гигиены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 курс</w:t>
            </w:r>
          </w:p>
        </w:tc>
        <w:tc>
          <w:tcPr>
            <w:tcW w:w="2127" w:type="dxa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  <w:tc>
          <w:tcPr>
            <w:tcW w:w="1309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</w:tr>
      <w:tr w:rsidR="007F3E06" w:rsidRPr="00526AC4" w:rsidTr="00E70CE3">
        <w:trPr>
          <w:trHeight w:val="717"/>
        </w:trPr>
        <w:tc>
          <w:tcPr>
            <w:tcW w:w="567" w:type="dxa"/>
            <w:vMerge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03.07.2017-14.07.2017 г.</w:t>
            </w:r>
          </w:p>
        </w:tc>
        <w:tc>
          <w:tcPr>
            <w:tcW w:w="2694" w:type="dxa"/>
          </w:tcPr>
          <w:p w:rsidR="007F3E06" w:rsidRPr="00526AC4" w:rsidRDefault="00E70CE3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E70CE3">
              <w:rPr>
                <w:rFonts w:ascii="Times New Roman" w:hAnsi="Times New Roman"/>
                <w:sz w:val="24"/>
                <w:szCs w:val="24"/>
                <w:lang w:val="kk-KZ"/>
              </w:rPr>
              <w:t>омощник процедурной медсестры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курс </w:t>
            </w:r>
          </w:p>
        </w:tc>
        <w:tc>
          <w:tcPr>
            <w:tcW w:w="2127" w:type="dxa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Общая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медицина</w:t>
            </w:r>
          </w:p>
        </w:tc>
        <w:tc>
          <w:tcPr>
            <w:tcW w:w="1309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  <w:p w:rsidR="007F3E06" w:rsidRPr="00526AC4" w:rsidRDefault="007F3E06" w:rsidP="008C37D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3E06" w:rsidRPr="00526AC4" w:rsidTr="00E70CE3">
        <w:tc>
          <w:tcPr>
            <w:tcW w:w="567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6" w:type="dxa"/>
          </w:tcPr>
          <w:p w:rsidR="007F3E06" w:rsidRPr="00526AC4" w:rsidRDefault="008C37DC" w:rsidP="008C37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ервый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МГМУ им. И.М</w:t>
            </w: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>еченов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701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C37DC">
              <w:rPr>
                <w:rFonts w:ascii="Times New Roman" w:hAnsi="Times New Roman"/>
                <w:sz w:val="24"/>
                <w:szCs w:val="24"/>
                <w:lang w:val="kk-KZ"/>
              </w:rPr>
              <w:t>5.06.2017- 19.06.2017 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4" w:type="dxa"/>
          </w:tcPr>
          <w:p w:rsidR="007F3E06" w:rsidRPr="00526AC4" w:rsidRDefault="008C37DC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37DC">
              <w:rPr>
                <w:rFonts w:ascii="Times New Roman" w:hAnsi="Times New Roman"/>
                <w:sz w:val="24"/>
                <w:szCs w:val="24"/>
                <w:lang w:val="kk-KZ"/>
              </w:rPr>
              <w:t>Сертификация и контроль качества лекарственных средств</w:t>
            </w:r>
          </w:p>
        </w:tc>
        <w:tc>
          <w:tcPr>
            <w:tcW w:w="113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2127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1309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F3E06" w:rsidRPr="00526AC4" w:rsidTr="00E70CE3">
        <w:tc>
          <w:tcPr>
            <w:tcW w:w="567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:rsidR="007F3E06" w:rsidRPr="00526AC4" w:rsidRDefault="00E70CE3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</w:t>
            </w:r>
            <w:r w:rsidR="007F3E06"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701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09" w:type="dxa"/>
          </w:tcPr>
          <w:p w:rsidR="007F3E06" w:rsidRPr="00526AC4" w:rsidRDefault="007F3E06" w:rsidP="009F56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29</w:t>
            </w:r>
          </w:p>
        </w:tc>
      </w:tr>
    </w:tbl>
    <w:p w:rsidR="007F3E06" w:rsidRPr="00526AC4" w:rsidRDefault="007F3E06" w:rsidP="007F3E0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F3E06" w:rsidRPr="00526AC4" w:rsidRDefault="007F3E06" w:rsidP="007F3E0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Default="007F3E06" w:rsidP="007F3E06">
      <w:pPr>
        <w:tabs>
          <w:tab w:val="left" w:pos="9060"/>
        </w:tabs>
        <w:rPr>
          <w:rFonts w:ascii="Times New Roman" w:hAnsi="Times New Roman"/>
          <w:sz w:val="24"/>
          <w:szCs w:val="24"/>
          <w:lang w:val="kk-KZ"/>
        </w:rPr>
      </w:pPr>
    </w:p>
    <w:p w:rsidR="00701B14" w:rsidRDefault="00701B14" w:rsidP="007F3E06">
      <w:pPr>
        <w:tabs>
          <w:tab w:val="left" w:pos="9060"/>
        </w:tabs>
        <w:rPr>
          <w:rFonts w:ascii="Times New Roman" w:hAnsi="Times New Roman"/>
          <w:sz w:val="24"/>
          <w:szCs w:val="24"/>
          <w:lang w:val="kk-KZ"/>
        </w:rPr>
      </w:pPr>
    </w:p>
    <w:p w:rsidR="007F3E06" w:rsidRDefault="007F3E06" w:rsidP="007F3E06">
      <w:pPr>
        <w:tabs>
          <w:tab w:val="left" w:pos="9060"/>
        </w:tabs>
        <w:rPr>
          <w:rFonts w:ascii="Times New Roman" w:hAnsi="Times New Roman"/>
          <w:sz w:val="24"/>
          <w:szCs w:val="24"/>
          <w:lang w:val="kk-KZ"/>
        </w:rPr>
      </w:pPr>
    </w:p>
    <w:p w:rsidR="00317D02" w:rsidRDefault="00317D02" w:rsidP="007F3E06">
      <w:pPr>
        <w:tabs>
          <w:tab w:val="left" w:pos="9060"/>
        </w:tabs>
        <w:rPr>
          <w:rFonts w:ascii="Times New Roman" w:hAnsi="Times New Roman"/>
          <w:sz w:val="24"/>
          <w:szCs w:val="24"/>
          <w:lang w:val="kk-KZ"/>
        </w:rPr>
      </w:pPr>
    </w:p>
    <w:p w:rsidR="004A584E" w:rsidRPr="00526AC4" w:rsidRDefault="004A584E" w:rsidP="007F3E0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B81D0F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BF2004" w:rsidRPr="004A584E" w:rsidRDefault="00BF2004" w:rsidP="007F3E0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A584E">
        <w:rPr>
          <w:rFonts w:ascii="Times New Roman" w:hAnsi="Times New Roman"/>
          <w:b/>
          <w:sz w:val="24"/>
          <w:szCs w:val="24"/>
          <w:lang w:val="kk-KZ"/>
        </w:rPr>
        <w:t xml:space="preserve">Исходящая </w:t>
      </w:r>
      <w:r w:rsidR="00F81FF7">
        <w:rPr>
          <w:rFonts w:ascii="Times New Roman" w:hAnsi="Times New Roman"/>
          <w:b/>
          <w:sz w:val="24"/>
          <w:szCs w:val="24"/>
          <w:lang w:val="kk-KZ"/>
        </w:rPr>
        <w:t>академическая</w:t>
      </w:r>
      <w:r w:rsidR="004A584E" w:rsidRPr="004A584E">
        <w:rPr>
          <w:rFonts w:ascii="Times New Roman" w:hAnsi="Times New Roman"/>
          <w:b/>
          <w:sz w:val="24"/>
          <w:szCs w:val="24"/>
          <w:lang w:val="kk-KZ"/>
        </w:rPr>
        <w:t xml:space="preserve"> мобил</w:t>
      </w:r>
      <w:r w:rsidR="005D4D7E">
        <w:rPr>
          <w:rFonts w:ascii="Times New Roman" w:hAnsi="Times New Roman"/>
          <w:b/>
          <w:sz w:val="24"/>
          <w:szCs w:val="24"/>
          <w:lang w:val="kk-KZ"/>
        </w:rPr>
        <w:t>ь</w:t>
      </w:r>
      <w:r w:rsidR="00F81FF7">
        <w:rPr>
          <w:rFonts w:ascii="Times New Roman" w:hAnsi="Times New Roman"/>
          <w:b/>
          <w:sz w:val="24"/>
          <w:szCs w:val="24"/>
          <w:lang w:val="kk-KZ"/>
        </w:rPr>
        <w:t>ность ППС</w:t>
      </w:r>
      <w:r w:rsidRPr="004A584E">
        <w:rPr>
          <w:rFonts w:ascii="Times New Roman" w:hAnsi="Times New Roman"/>
          <w:b/>
          <w:sz w:val="24"/>
          <w:szCs w:val="24"/>
          <w:lang w:val="kk-KZ"/>
        </w:rPr>
        <w:t xml:space="preserve"> за 2016-2017 учебный год</w:t>
      </w:r>
    </w:p>
    <w:tbl>
      <w:tblPr>
        <w:tblStyle w:val="a4"/>
        <w:tblpPr w:leftFromText="180" w:rightFromText="180" w:vertAnchor="text" w:horzAnchor="margin" w:tblpXSpec="center" w:tblpY="271"/>
        <w:tblW w:w="0" w:type="auto"/>
        <w:tblLook w:val="04A0"/>
      </w:tblPr>
      <w:tblGrid>
        <w:gridCol w:w="458"/>
        <w:gridCol w:w="3790"/>
        <w:gridCol w:w="2306"/>
        <w:gridCol w:w="4214"/>
        <w:gridCol w:w="2976"/>
      </w:tblGrid>
      <w:tr w:rsidR="00BF2004" w:rsidRPr="00526AC4" w:rsidTr="001C1B00">
        <w:tc>
          <w:tcPr>
            <w:tcW w:w="458" w:type="dxa"/>
          </w:tcPr>
          <w:p w:rsidR="00BF2004" w:rsidRPr="00526AC4" w:rsidRDefault="00BF2004" w:rsidP="00BF2004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BF2004" w:rsidRPr="00526AC4" w:rsidRDefault="00BF2004" w:rsidP="00BF200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вуза-партнера</w:t>
            </w:r>
          </w:p>
        </w:tc>
        <w:tc>
          <w:tcPr>
            <w:tcW w:w="2306" w:type="dxa"/>
          </w:tcPr>
          <w:p w:rsidR="00BF2004" w:rsidRPr="00526AC4" w:rsidRDefault="00BF2004" w:rsidP="00BF2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  <w:tc>
          <w:tcPr>
            <w:tcW w:w="4214" w:type="dxa"/>
          </w:tcPr>
          <w:p w:rsidR="00BF2004" w:rsidRPr="00526AC4" w:rsidRDefault="00BF2004" w:rsidP="00BF2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976" w:type="dxa"/>
          </w:tcPr>
          <w:p w:rsidR="00BF2004" w:rsidRPr="00526AC4" w:rsidRDefault="00BF2004" w:rsidP="00BF200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7F3E06" w:rsidRPr="00526AC4" w:rsidTr="001C1B00">
        <w:trPr>
          <w:trHeight w:val="1076"/>
        </w:trPr>
        <w:tc>
          <w:tcPr>
            <w:tcW w:w="458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90" w:type="dxa"/>
          </w:tcPr>
          <w:p w:rsidR="007F3E06" w:rsidRPr="00526AC4" w:rsidRDefault="00DB0DEA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медицинский университет города Семей</w:t>
            </w:r>
          </w:p>
        </w:tc>
        <w:tc>
          <w:tcPr>
            <w:tcW w:w="2306" w:type="dxa"/>
          </w:tcPr>
          <w:p w:rsidR="007F3E06" w:rsidRPr="00526AC4" w:rsidRDefault="00DB0DEA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28.11.– 10.12.2016 г</w:t>
            </w:r>
          </w:p>
        </w:tc>
        <w:tc>
          <w:tcPr>
            <w:tcW w:w="4214" w:type="dxa"/>
          </w:tcPr>
          <w:p w:rsidR="007F3E06" w:rsidRPr="00526AC4" w:rsidRDefault="001C1B00" w:rsidP="001C1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B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Заведующий кафедрой инфекционных болезней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дерматовенерологии</w:t>
            </w:r>
          </w:p>
        </w:tc>
        <w:tc>
          <w:tcPr>
            <w:tcW w:w="2976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Абуова Г.Н. </w:t>
            </w:r>
          </w:p>
        </w:tc>
      </w:tr>
      <w:tr w:rsidR="007F3E06" w:rsidRPr="00526AC4" w:rsidTr="001C1B00">
        <w:tc>
          <w:tcPr>
            <w:tcW w:w="458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90" w:type="dxa"/>
          </w:tcPr>
          <w:p w:rsidR="007F3E06" w:rsidRPr="00526AC4" w:rsidRDefault="00F801CE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Южно-Казахстанский государственный университет им.М.Ауэзова</w:t>
            </w:r>
          </w:p>
        </w:tc>
        <w:tc>
          <w:tcPr>
            <w:tcW w:w="2306" w:type="dxa"/>
          </w:tcPr>
          <w:p w:rsidR="007F3E06" w:rsidRPr="00526AC4" w:rsidRDefault="00F801CE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весенний семестр 2016-2017 учебного года</w:t>
            </w:r>
          </w:p>
        </w:tc>
        <w:tc>
          <w:tcPr>
            <w:tcW w:w="4214" w:type="dxa"/>
          </w:tcPr>
          <w:p w:rsidR="007F3E06" w:rsidRPr="00526AC4" w:rsidRDefault="00F801CE" w:rsidP="00F80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к.и.н.   и.о.доцента ЮКГФА</w:t>
            </w:r>
          </w:p>
        </w:tc>
        <w:tc>
          <w:tcPr>
            <w:tcW w:w="2976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F801CE">
              <w:rPr>
                <w:rFonts w:ascii="Times New Roman" w:hAnsi="Times New Roman"/>
                <w:sz w:val="24"/>
                <w:szCs w:val="24"/>
                <w:lang w:val="kk-KZ"/>
              </w:rPr>
              <w:t>йдарбекова Г</w:t>
            </w: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.С.</w:t>
            </w:r>
          </w:p>
        </w:tc>
      </w:tr>
      <w:tr w:rsidR="007F3E06" w:rsidRPr="00526AC4" w:rsidTr="001C1B00">
        <w:tc>
          <w:tcPr>
            <w:tcW w:w="458" w:type="dxa"/>
          </w:tcPr>
          <w:p w:rsidR="007F3E06" w:rsidRPr="00F801CE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7F3E06" w:rsidRPr="00526AC4" w:rsidRDefault="001C1B00" w:rsidP="001C1B0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7F3E06">
              <w:rPr>
                <w:rFonts w:ascii="Times New Roman" w:hAnsi="Times New Roman"/>
                <w:sz w:val="24"/>
                <w:szCs w:val="24"/>
                <w:lang w:val="kk-KZ"/>
              </w:rPr>
              <w:t>едицинский университет Астана, г. Астана</w:t>
            </w:r>
          </w:p>
        </w:tc>
        <w:tc>
          <w:tcPr>
            <w:tcW w:w="2306" w:type="dxa"/>
          </w:tcPr>
          <w:p w:rsidR="007F3E06" w:rsidRPr="00526AC4" w:rsidRDefault="001C1B00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10.04 –24.04.2017 г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14" w:type="dxa"/>
          </w:tcPr>
          <w:p w:rsidR="001C1B00" w:rsidRDefault="001C1B00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B00">
              <w:rPr>
                <w:rFonts w:ascii="Times New Roman" w:hAnsi="Times New Roman"/>
                <w:sz w:val="24"/>
                <w:szCs w:val="24"/>
                <w:lang w:val="kk-KZ"/>
              </w:rPr>
              <w:t>Заведующий кафедрой</w:t>
            </w:r>
          </w:p>
          <w:p w:rsidR="007F3E06" w:rsidRPr="00526AC4" w:rsidRDefault="001C1B00" w:rsidP="001C1B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морфологических и физиологических дисциплин</w:t>
            </w:r>
            <w:r w:rsidRPr="001C1B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физической</w:t>
            </w:r>
            <w:r w:rsidRPr="001C1B00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культуры</w:t>
            </w:r>
            <w:proofErr w:type="spellEnd"/>
            <w:r w:rsidRPr="001C1B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C1B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1C1B0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1C1B00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валеологией</w:t>
            </w:r>
            <w:proofErr w:type="spellEnd"/>
            <w:r w:rsidRPr="001C1B00">
              <w:rPr>
                <w:rFonts w:ascii="Times New Roman" w:hAnsi="Times New Roman"/>
                <w:sz w:val="24"/>
                <w:szCs w:val="24"/>
                <w:lang w:val="kk-KZ"/>
              </w:rPr>
              <w:t>, к.т.н. доцент</w:t>
            </w:r>
          </w:p>
        </w:tc>
        <w:tc>
          <w:tcPr>
            <w:tcW w:w="2976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Жолымбекова Л.Д.</w:t>
            </w:r>
          </w:p>
        </w:tc>
      </w:tr>
    </w:tbl>
    <w:p w:rsidR="007F3E06" w:rsidRPr="00526AC4" w:rsidRDefault="007F3E06" w:rsidP="007F3E0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7F3E06" w:rsidRPr="00526AC4" w:rsidRDefault="007F3E06" w:rsidP="007F3E06">
      <w:pPr>
        <w:jc w:val="both"/>
        <w:rPr>
          <w:sz w:val="24"/>
          <w:szCs w:val="24"/>
          <w:lang w:val="kk-KZ"/>
        </w:rPr>
      </w:pPr>
    </w:p>
    <w:p w:rsidR="007F3E06" w:rsidRDefault="007F3E06" w:rsidP="007F3E06">
      <w:pPr>
        <w:spacing w:after="0"/>
        <w:rPr>
          <w:sz w:val="24"/>
          <w:szCs w:val="24"/>
          <w:lang w:val="kk-KZ"/>
        </w:rPr>
      </w:pPr>
    </w:p>
    <w:p w:rsidR="004A584E" w:rsidRPr="004A584E" w:rsidRDefault="004A584E" w:rsidP="007F3E06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4A584E" w:rsidRPr="004A584E" w:rsidRDefault="004A584E" w:rsidP="004A584E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4A584E">
        <w:rPr>
          <w:rFonts w:ascii="Times New Roman" w:hAnsi="Times New Roman"/>
          <w:b/>
          <w:sz w:val="24"/>
          <w:szCs w:val="24"/>
          <w:lang w:val="kk-KZ"/>
        </w:rPr>
        <w:t xml:space="preserve">Входящая </w:t>
      </w:r>
      <w:r w:rsidR="00F81FF7">
        <w:rPr>
          <w:rFonts w:ascii="Times New Roman" w:hAnsi="Times New Roman"/>
          <w:b/>
          <w:sz w:val="24"/>
          <w:szCs w:val="24"/>
          <w:lang w:val="kk-KZ"/>
        </w:rPr>
        <w:t>академическая</w:t>
      </w:r>
      <w:r w:rsidRPr="004A584E">
        <w:rPr>
          <w:rFonts w:ascii="Times New Roman" w:hAnsi="Times New Roman"/>
          <w:b/>
          <w:sz w:val="24"/>
          <w:szCs w:val="24"/>
          <w:lang w:val="kk-KZ"/>
        </w:rPr>
        <w:t xml:space="preserve"> мобил</w:t>
      </w:r>
      <w:r w:rsidR="005D4D7E">
        <w:rPr>
          <w:rFonts w:ascii="Times New Roman" w:hAnsi="Times New Roman"/>
          <w:b/>
          <w:sz w:val="24"/>
          <w:szCs w:val="24"/>
          <w:lang w:val="kk-KZ"/>
        </w:rPr>
        <w:t>ь</w:t>
      </w:r>
      <w:r w:rsidR="00F81FF7">
        <w:rPr>
          <w:rFonts w:ascii="Times New Roman" w:hAnsi="Times New Roman"/>
          <w:b/>
          <w:sz w:val="24"/>
          <w:szCs w:val="24"/>
          <w:lang w:val="kk-KZ"/>
        </w:rPr>
        <w:t>ность ППС</w:t>
      </w:r>
      <w:r w:rsidRPr="004A584E">
        <w:rPr>
          <w:rFonts w:ascii="Times New Roman" w:hAnsi="Times New Roman"/>
          <w:b/>
          <w:sz w:val="24"/>
          <w:szCs w:val="24"/>
          <w:lang w:val="kk-KZ"/>
        </w:rPr>
        <w:t xml:space="preserve"> за 2016-2017 учебный год</w:t>
      </w:r>
    </w:p>
    <w:p w:rsidR="007C7411" w:rsidRPr="007C7411" w:rsidRDefault="007C7411" w:rsidP="007F3E0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XSpec="center" w:tblpY="271"/>
        <w:tblW w:w="0" w:type="auto"/>
        <w:tblLook w:val="04A0"/>
      </w:tblPr>
      <w:tblGrid>
        <w:gridCol w:w="458"/>
        <w:gridCol w:w="3365"/>
        <w:gridCol w:w="2306"/>
        <w:gridCol w:w="4044"/>
        <w:gridCol w:w="2693"/>
      </w:tblGrid>
      <w:tr w:rsidR="001C1B00" w:rsidRPr="00526AC4" w:rsidTr="009F56F4">
        <w:tc>
          <w:tcPr>
            <w:tcW w:w="458" w:type="dxa"/>
          </w:tcPr>
          <w:p w:rsidR="001C1B00" w:rsidRPr="00526AC4" w:rsidRDefault="001C1B00" w:rsidP="001C1B0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</w:tcPr>
          <w:p w:rsidR="001C1B00" w:rsidRPr="00526AC4" w:rsidRDefault="001C1B00" w:rsidP="001C1B0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вуза-партнера</w:t>
            </w:r>
          </w:p>
        </w:tc>
        <w:tc>
          <w:tcPr>
            <w:tcW w:w="2306" w:type="dxa"/>
          </w:tcPr>
          <w:p w:rsidR="001C1B00" w:rsidRPr="00526AC4" w:rsidRDefault="001C1B00" w:rsidP="001C1B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3E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Период пребывания</w:t>
            </w:r>
          </w:p>
        </w:tc>
        <w:tc>
          <w:tcPr>
            <w:tcW w:w="4044" w:type="dxa"/>
          </w:tcPr>
          <w:p w:rsidR="001C1B00" w:rsidRPr="00526AC4" w:rsidRDefault="001C1B00" w:rsidP="001C1B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</w:tcPr>
          <w:p w:rsidR="001C1B00" w:rsidRPr="00526AC4" w:rsidRDefault="001C1B00" w:rsidP="001C1B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7F3E06" w:rsidRPr="00526AC4" w:rsidTr="009F56F4">
        <w:tc>
          <w:tcPr>
            <w:tcW w:w="458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365" w:type="dxa"/>
          </w:tcPr>
          <w:p w:rsidR="007F3E06" w:rsidRPr="00526AC4" w:rsidRDefault="000326F3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медицинский университет города Семей</w:t>
            </w:r>
          </w:p>
        </w:tc>
        <w:tc>
          <w:tcPr>
            <w:tcW w:w="2306" w:type="dxa"/>
          </w:tcPr>
          <w:p w:rsidR="007F3E06" w:rsidRPr="00526AC4" w:rsidRDefault="000326F3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13.10.-20.10.2016 г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44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Доцент </w:t>
            </w:r>
          </w:p>
        </w:tc>
        <w:tc>
          <w:tcPr>
            <w:tcW w:w="2693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Смайл Е.М. </w:t>
            </w:r>
          </w:p>
        </w:tc>
      </w:tr>
      <w:tr w:rsidR="007F3E06" w:rsidRPr="00526AC4" w:rsidTr="009F56F4">
        <w:tc>
          <w:tcPr>
            <w:tcW w:w="458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65" w:type="dxa"/>
          </w:tcPr>
          <w:p w:rsidR="007F3E06" w:rsidRPr="00526AC4" w:rsidRDefault="000326F3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медицинский университет</w:t>
            </w:r>
          </w:p>
        </w:tc>
        <w:tc>
          <w:tcPr>
            <w:tcW w:w="2306" w:type="dxa"/>
          </w:tcPr>
          <w:p w:rsidR="007F3E06" w:rsidRPr="00526AC4" w:rsidRDefault="000326F3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31.10.–11.11.2016 г</w:t>
            </w:r>
            <w:r w:rsidR="007F3E06" w:rsidRPr="00526AC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44" w:type="dxa"/>
          </w:tcPr>
          <w:p w:rsidR="007F3E06" w:rsidRPr="00526AC4" w:rsidRDefault="000326F3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26F3">
              <w:rPr>
                <w:rFonts w:ascii="Times New Roman" w:hAnsi="Times New Roman"/>
                <w:sz w:val="24"/>
                <w:szCs w:val="24"/>
                <w:lang w:val="kk-KZ"/>
              </w:rPr>
              <w:t>КГМУ старший преподаватель кафедры патофизиологии</w:t>
            </w:r>
          </w:p>
        </w:tc>
        <w:tc>
          <w:tcPr>
            <w:tcW w:w="2693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Аринова С.М. </w:t>
            </w:r>
          </w:p>
        </w:tc>
      </w:tr>
      <w:tr w:rsidR="007F3E06" w:rsidRPr="00907958" w:rsidTr="009F56F4">
        <w:tc>
          <w:tcPr>
            <w:tcW w:w="458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65" w:type="dxa"/>
          </w:tcPr>
          <w:p w:rsidR="007F3E06" w:rsidRPr="00526AC4" w:rsidRDefault="009F0090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Южно-Казахстанский государственный университет им.М.Ауэзова</w:t>
            </w:r>
          </w:p>
        </w:tc>
        <w:tc>
          <w:tcPr>
            <w:tcW w:w="2306" w:type="dxa"/>
          </w:tcPr>
          <w:p w:rsidR="007F3E06" w:rsidRPr="00526AC4" w:rsidRDefault="00907958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весенний семестр 2016-2017 учебного года</w:t>
            </w:r>
          </w:p>
        </w:tc>
        <w:tc>
          <w:tcPr>
            <w:tcW w:w="4044" w:type="dxa"/>
          </w:tcPr>
          <w:p w:rsidR="007F3E06" w:rsidRPr="00526AC4" w:rsidRDefault="00907958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к.и.н., старшего преподавателя кафедры «История Казахстана» </w:t>
            </w:r>
          </w:p>
        </w:tc>
        <w:tc>
          <w:tcPr>
            <w:tcW w:w="2693" w:type="dxa"/>
          </w:tcPr>
          <w:p w:rsidR="007F3E06" w:rsidRPr="00526AC4" w:rsidRDefault="007F3E06" w:rsidP="009F56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6AC4">
              <w:rPr>
                <w:rFonts w:ascii="Times New Roman" w:hAnsi="Times New Roman"/>
                <w:sz w:val="24"/>
                <w:szCs w:val="24"/>
                <w:lang w:val="kk-KZ"/>
              </w:rPr>
              <w:t>Тілеуқұлов Г.С.</w:t>
            </w:r>
          </w:p>
        </w:tc>
      </w:tr>
    </w:tbl>
    <w:p w:rsidR="007F3E06" w:rsidRPr="00526AC4" w:rsidRDefault="007F3E06" w:rsidP="007F3E06">
      <w:pPr>
        <w:rPr>
          <w:sz w:val="24"/>
          <w:szCs w:val="24"/>
          <w:lang w:val="kk-KZ"/>
        </w:rPr>
      </w:pPr>
    </w:p>
    <w:p w:rsidR="007F3E06" w:rsidRPr="00526AC4" w:rsidRDefault="007F3E06" w:rsidP="007F3E06">
      <w:pPr>
        <w:rPr>
          <w:sz w:val="24"/>
          <w:szCs w:val="24"/>
          <w:lang w:val="kk-KZ"/>
        </w:rPr>
      </w:pPr>
    </w:p>
    <w:p w:rsidR="00F174B5" w:rsidRPr="00907958" w:rsidRDefault="00F174B5">
      <w:pPr>
        <w:rPr>
          <w:lang w:val="kk-KZ"/>
        </w:rPr>
      </w:pPr>
    </w:p>
    <w:sectPr w:rsidR="00F174B5" w:rsidRPr="00907958" w:rsidSect="00C61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65" w:rsidRDefault="00BA3C65" w:rsidP="004A584E">
      <w:pPr>
        <w:spacing w:after="0" w:line="240" w:lineRule="auto"/>
      </w:pPr>
      <w:r>
        <w:separator/>
      </w:r>
    </w:p>
  </w:endnote>
  <w:endnote w:type="continuationSeparator" w:id="0">
    <w:p w:rsidR="00BA3C65" w:rsidRDefault="00BA3C65" w:rsidP="004A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65" w:rsidRDefault="00BA3C65" w:rsidP="004A584E">
      <w:pPr>
        <w:spacing w:after="0" w:line="240" w:lineRule="auto"/>
      </w:pPr>
      <w:r>
        <w:separator/>
      </w:r>
    </w:p>
  </w:footnote>
  <w:footnote w:type="continuationSeparator" w:id="0">
    <w:p w:rsidR="00BA3C65" w:rsidRDefault="00BA3C65" w:rsidP="004A5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06"/>
    <w:rsid w:val="000326F3"/>
    <w:rsid w:val="00092742"/>
    <w:rsid w:val="000B6CC8"/>
    <w:rsid w:val="000C6F6B"/>
    <w:rsid w:val="001977BA"/>
    <w:rsid w:val="001A5BAB"/>
    <w:rsid w:val="001C1B00"/>
    <w:rsid w:val="002B5A0D"/>
    <w:rsid w:val="00317D02"/>
    <w:rsid w:val="00385281"/>
    <w:rsid w:val="00460068"/>
    <w:rsid w:val="00483A4C"/>
    <w:rsid w:val="004A584E"/>
    <w:rsid w:val="00523B3F"/>
    <w:rsid w:val="005370F1"/>
    <w:rsid w:val="005D4D7E"/>
    <w:rsid w:val="00607CAE"/>
    <w:rsid w:val="006B65D5"/>
    <w:rsid w:val="00701B14"/>
    <w:rsid w:val="007152A1"/>
    <w:rsid w:val="007C536B"/>
    <w:rsid w:val="007C7411"/>
    <w:rsid w:val="007D5236"/>
    <w:rsid w:val="007F3E06"/>
    <w:rsid w:val="00816166"/>
    <w:rsid w:val="0084413C"/>
    <w:rsid w:val="00863314"/>
    <w:rsid w:val="008C37DC"/>
    <w:rsid w:val="00907958"/>
    <w:rsid w:val="00991386"/>
    <w:rsid w:val="009F0090"/>
    <w:rsid w:val="00B26A00"/>
    <w:rsid w:val="00B3504D"/>
    <w:rsid w:val="00B81D0F"/>
    <w:rsid w:val="00BA3C65"/>
    <w:rsid w:val="00BD6F38"/>
    <w:rsid w:val="00BF2004"/>
    <w:rsid w:val="00C0654C"/>
    <w:rsid w:val="00D21753"/>
    <w:rsid w:val="00DA421A"/>
    <w:rsid w:val="00DB0DEA"/>
    <w:rsid w:val="00E55CCB"/>
    <w:rsid w:val="00E70CE3"/>
    <w:rsid w:val="00E74CDE"/>
    <w:rsid w:val="00E87BCF"/>
    <w:rsid w:val="00EF074E"/>
    <w:rsid w:val="00F174B5"/>
    <w:rsid w:val="00F17DB1"/>
    <w:rsid w:val="00F801CE"/>
    <w:rsid w:val="00F81FF7"/>
    <w:rsid w:val="00FD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06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rsid w:val="007F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C1B00"/>
    <w:rPr>
      <w:i/>
      <w:iCs/>
    </w:rPr>
  </w:style>
  <w:style w:type="character" w:customStyle="1" w:styleId="apple-converted-space">
    <w:name w:val="apple-converted-space"/>
    <w:basedOn w:val="a0"/>
    <w:rsid w:val="001C1B00"/>
  </w:style>
  <w:style w:type="paragraph" w:styleId="a6">
    <w:name w:val="header"/>
    <w:basedOn w:val="a"/>
    <w:link w:val="a7"/>
    <w:uiPriority w:val="99"/>
    <w:semiHidden/>
    <w:unhideWhenUsed/>
    <w:rsid w:val="004A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584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8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0001</cp:lastModifiedBy>
  <cp:revision>40</cp:revision>
  <dcterms:created xsi:type="dcterms:W3CDTF">2017-06-19T03:33:00Z</dcterms:created>
  <dcterms:modified xsi:type="dcterms:W3CDTF">2017-06-26T10:18:00Z</dcterms:modified>
</cp:coreProperties>
</file>